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67" w:rsidRDefault="003659D5" w:rsidP="00346167">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RHEUMATIC FEVER AND RHEUMATIC</w:t>
      </w:r>
      <w:r w:rsidR="00346167" w:rsidRPr="00346167">
        <w:rPr>
          <w:rFonts w:ascii="Times New Roman" w:hAnsi="Times New Roman" w:cs="Times New Roman"/>
          <w:sz w:val="28"/>
          <w:szCs w:val="28"/>
          <w:lang w:val="en-IN"/>
        </w:rPr>
        <w:t xml:space="preserve"> </w:t>
      </w:r>
      <w:r w:rsidR="00346167" w:rsidRPr="003659D5">
        <w:rPr>
          <w:rFonts w:ascii="Times New Roman" w:hAnsi="Times New Roman" w:cs="Times New Roman"/>
          <w:sz w:val="28"/>
          <w:szCs w:val="28"/>
          <w:lang w:val="en-IN"/>
        </w:rPr>
        <w:t>HEART DISEASE</w:t>
      </w:r>
    </w:p>
    <w:p w:rsidR="00346167" w:rsidRPr="003659D5" w:rsidRDefault="00346167" w:rsidP="00346167">
      <w:pPr>
        <w:jc w:val="both"/>
        <w:rPr>
          <w:rFonts w:ascii="Times New Roman" w:hAnsi="Times New Roman" w:cs="Times New Roman"/>
          <w:sz w:val="28"/>
          <w:szCs w:val="28"/>
          <w:lang w:val="en-IN"/>
        </w:rPr>
      </w:pPr>
      <w:r w:rsidRPr="00346167">
        <w:rPr>
          <w:rFonts w:ascii="Times New Roman" w:hAnsi="Times New Roman" w:cs="Times New Roman"/>
          <w:b/>
          <w:sz w:val="28"/>
          <w:szCs w:val="28"/>
          <w:lang w:val="en-IN"/>
        </w:rPr>
        <w:t>Definition of Rheumatic fever:</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Rheumatic fever is an inflammatory disease of the heart</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involving all layers (endocardium, myocardium, and pericardium) of the heart.</w:t>
      </w:r>
    </w:p>
    <w:p w:rsidR="00346167" w:rsidRPr="003659D5" w:rsidRDefault="00346167" w:rsidP="00346167">
      <w:pPr>
        <w:jc w:val="both"/>
        <w:rPr>
          <w:rFonts w:ascii="Times New Roman" w:hAnsi="Times New Roman" w:cs="Times New Roman"/>
          <w:sz w:val="28"/>
          <w:szCs w:val="28"/>
          <w:lang w:val="en-IN"/>
        </w:rPr>
      </w:pPr>
      <w:r w:rsidRPr="00346167">
        <w:rPr>
          <w:rFonts w:ascii="Times New Roman" w:hAnsi="Times New Roman" w:cs="Times New Roman"/>
          <w:b/>
          <w:sz w:val="28"/>
          <w:szCs w:val="28"/>
          <w:lang w:val="en-IN"/>
        </w:rPr>
        <w:t>Definition of Rheumatic heart disease</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Rheumatic heart disease is an autoimmune disorder</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resulting from rheumatic fever and it is characterized by</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scarring and deformity of the heart valves.</w:t>
      </w:r>
    </w:p>
    <w:p w:rsidR="00346167" w:rsidRDefault="00346167" w:rsidP="00346167">
      <w:pPr>
        <w:jc w:val="both"/>
        <w:rPr>
          <w:rFonts w:ascii="Times New Roman" w:hAnsi="Times New Roman" w:cs="Times New Roman"/>
          <w:b/>
          <w:sz w:val="28"/>
          <w:szCs w:val="28"/>
          <w:lang w:val="en-IN"/>
        </w:rPr>
      </w:pPr>
      <w:r w:rsidRPr="00346167">
        <w:rPr>
          <w:rFonts w:ascii="Times New Roman" w:hAnsi="Times New Roman" w:cs="Times New Roman"/>
          <w:b/>
          <w:sz w:val="28"/>
          <w:szCs w:val="28"/>
          <w:lang w:val="en-IN"/>
        </w:rPr>
        <w:t>Causes</w:t>
      </w:r>
      <w:r>
        <w:rPr>
          <w:rFonts w:ascii="Times New Roman" w:hAnsi="Times New Roman" w:cs="Times New Roman"/>
          <w:b/>
          <w:sz w:val="28"/>
          <w:szCs w:val="28"/>
          <w:lang w:val="en-IN"/>
        </w:rPr>
        <w:t xml:space="preserve">  Or Etiology:</w:t>
      </w:r>
    </w:p>
    <w:p w:rsidR="00346167" w:rsidRDefault="00346167" w:rsidP="00346167">
      <w:pPr>
        <w:jc w:val="both"/>
        <w:rPr>
          <w:rFonts w:ascii="Times New Roman" w:hAnsi="Times New Roman" w:cs="Times New Roman"/>
          <w:sz w:val="28"/>
          <w:szCs w:val="28"/>
          <w:lang w:val="en-IN"/>
        </w:rPr>
      </w:pPr>
      <w:r>
        <w:rPr>
          <w:rFonts w:ascii="Times New Roman" w:hAnsi="Times New Roman" w:cs="Times New Roman"/>
          <w:sz w:val="28"/>
          <w:szCs w:val="28"/>
          <w:lang w:val="en-IN"/>
        </w:rPr>
        <w:t>Group A-  β</w:t>
      </w:r>
      <w:r w:rsidRPr="003659D5">
        <w:rPr>
          <w:rFonts w:ascii="Times New Roman" w:hAnsi="Times New Roman" w:cs="Times New Roman"/>
          <w:sz w:val="28"/>
          <w:szCs w:val="28"/>
          <w:lang w:val="en-IN"/>
        </w:rPr>
        <w:t>-hemo</w:t>
      </w:r>
      <w:r>
        <w:rPr>
          <w:rFonts w:ascii="Times New Roman" w:hAnsi="Times New Roman" w:cs="Times New Roman"/>
          <w:sz w:val="28"/>
          <w:szCs w:val="28"/>
          <w:lang w:val="en-IN"/>
        </w:rPr>
        <w:t>lytic streptococcal pharyngitis</w:t>
      </w:r>
    </w:p>
    <w:p w:rsidR="00346167" w:rsidRDefault="003659D5" w:rsidP="003659D5">
      <w:pPr>
        <w:jc w:val="both"/>
        <w:rPr>
          <w:rFonts w:ascii="Times New Roman" w:hAnsi="Times New Roman" w:cs="Times New Roman"/>
          <w:b/>
          <w:sz w:val="28"/>
          <w:szCs w:val="28"/>
          <w:lang w:val="en-IN"/>
        </w:rPr>
      </w:pPr>
      <w:r w:rsidRPr="00346167">
        <w:rPr>
          <w:rFonts w:ascii="Times New Roman" w:hAnsi="Times New Roman" w:cs="Times New Roman"/>
          <w:b/>
          <w:sz w:val="28"/>
          <w:szCs w:val="28"/>
          <w:lang w:val="en-IN"/>
        </w:rPr>
        <w:t>Patho</w:t>
      </w:r>
      <w:r w:rsidR="00346167" w:rsidRPr="00346167">
        <w:rPr>
          <w:rFonts w:ascii="Times New Roman" w:hAnsi="Times New Roman" w:cs="Times New Roman"/>
          <w:b/>
          <w:sz w:val="28"/>
          <w:szCs w:val="28"/>
          <w:lang w:val="en-IN"/>
        </w:rPr>
        <w:t>-</w:t>
      </w:r>
      <w:r w:rsidRPr="00346167">
        <w:rPr>
          <w:rFonts w:ascii="Times New Roman" w:hAnsi="Times New Roman" w:cs="Times New Roman"/>
          <w:b/>
          <w:sz w:val="28"/>
          <w:szCs w:val="28"/>
          <w:lang w:val="en-IN"/>
        </w:rPr>
        <w:t>physiology of rheumatic heart di</w:t>
      </w:r>
      <w:r w:rsidR="00346167">
        <w:rPr>
          <w:rFonts w:ascii="Times New Roman" w:hAnsi="Times New Roman" w:cs="Times New Roman"/>
          <w:b/>
          <w:sz w:val="28"/>
          <w:szCs w:val="28"/>
          <w:lang w:val="en-IN"/>
        </w:rPr>
        <w:t>sease:</w:t>
      </w:r>
    </w:p>
    <w:p w:rsidR="00346167" w:rsidRPr="00346167" w:rsidRDefault="0024204D" w:rsidP="00346167">
      <w:pPr>
        <w:jc w:val="center"/>
        <w:rPr>
          <w:rFonts w:ascii="Times New Roman" w:hAnsi="Times New Roman" w:cs="Times New Roman"/>
          <w:b/>
          <w:sz w:val="28"/>
          <w:szCs w:val="28"/>
          <w:lang w:val="en-IN"/>
        </w:rPr>
      </w:pPr>
      <w:r>
        <w:rPr>
          <w:rFonts w:ascii="Times New Roman" w:hAnsi="Times New Roman" w:cs="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1.4pt;margin-top:22.35pt;width:25.2pt;height:29.4pt;z-index:251658240">
            <v:textbox style="layout-flow:vertical-ideographic"/>
          </v:shape>
        </w:pict>
      </w:r>
      <w:r w:rsidR="00346167">
        <w:rPr>
          <w:rFonts w:ascii="Times New Roman" w:hAnsi="Times New Roman" w:cs="Times New Roman"/>
          <w:b/>
          <w:sz w:val="28"/>
          <w:szCs w:val="28"/>
          <w:lang w:val="en-IN"/>
        </w:rPr>
        <w:t>Due to etiology</w:t>
      </w:r>
    </w:p>
    <w:p w:rsidR="00346167" w:rsidRDefault="00346167" w:rsidP="003659D5">
      <w:pPr>
        <w:jc w:val="both"/>
        <w:rPr>
          <w:rFonts w:ascii="Times New Roman" w:hAnsi="Times New Roman" w:cs="Times New Roman"/>
          <w:sz w:val="28"/>
          <w:szCs w:val="28"/>
          <w:lang w:val="en-IN"/>
        </w:rPr>
      </w:pPr>
    </w:p>
    <w:p w:rsidR="003659D5" w:rsidRPr="003659D5" w:rsidRDefault="0024204D" w:rsidP="00346167">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27" type="#_x0000_t67" style="position:absolute;left:0;text-align:left;margin-left:3in;margin-top:25.9pt;width:22.8pt;height:38.4pt;z-index:251659264">
            <v:textbox style="layout-flow:vertical-ideographic"/>
          </v:shape>
        </w:pict>
      </w:r>
      <w:r w:rsidR="003659D5" w:rsidRPr="003659D5">
        <w:rPr>
          <w:rFonts w:ascii="Times New Roman" w:hAnsi="Times New Roman" w:cs="Times New Roman"/>
          <w:sz w:val="28"/>
          <w:szCs w:val="28"/>
          <w:lang w:val="en-IN"/>
        </w:rPr>
        <w:t>Post pharyngeal infection (3 week)</w:t>
      </w:r>
    </w:p>
    <w:p w:rsidR="00346167" w:rsidRDefault="00346167" w:rsidP="003659D5">
      <w:pPr>
        <w:jc w:val="both"/>
        <w:rPr>
          <w:rFonts w:ascii="Times New Roman" w:hAnsi="Times New Roman" w:cs="Times New Roman"/>
          <w:sz w:val="28"/>
          <w:szCs w:val="28"/>
          <w:lang w:val="en-IN"/>
        </w:rPr>
      </w:pPr>
    </w:p>
    <w:p w:rsidR="00346167" w:rsidRDefault="00346167" w:rsidP="003659D5">
      <w:pPr>
        <w:jc w:val="both"/>
        <w:rPr>
          <w:rFonts w:ascii="Times New Roman" w:hAnsi="Times New Roman" w:cs="Times New Roman"/>
          <w:sz w:val="28"/>
          <w:szCs w:val="28"/>
          <w:lang w:val="en-IN"/>
        </w:rPr>
      </w:pPr>
    </w:p>
    <w:p w:rsidR="003659D5" w:rsidRPr="003659D5" w:rsidRDefault="0024204D" w:rsidP="003659D5">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31" type="#_x0000_t67" style="position:absolute;left:0;text-align:left;margin-left:210.6pt;margin-top:18.9pt;width:22.8pt;height:38.4pt;z-index:251661312">
            <v:textbox style="layout-flow:vertical-ideographic"/>
          </v:shape>
        </w:pict>
      </w:r>
      <w:r w:rsidR="00337D3E">
        <w:rPr>
          <w:rFonts w:ascii="Times New Roman" w:hAnsi="Times New Roman" w:cs="Times New Roman"/>
          <w:sz w:val="28"/>
          <w:szCs w:val="28"/>
          <w:lang w:val="en-IN"/>
        </w:rPr>
        <w:t xml:space="preserve">                    </w:t>
      </w:r>
      <w:r w:rsidR="003659D5" w:rsidRPr="003659D5">
        <w:rPr>
          <w:rFonts w:ascii="Times New Roman" w:hAnsi="Times New Roman" w:cs="Times New Roman"/>
          <w:sz w:val="28"/>
          <w:szCs w:val="28"/>
          <w:lang w:val="en-IN"/>
        </w:rPr>
        <w:t>Production of antibodies against streptococcal cell antige</w:t>
      </w:r>
      <w:r w:rsidR="00337D3E">
        <w:rPr>
          <w:rFonts w:ascii="Times New Roman" w:hAnsi="Times New Roman" w:cs="Times New Roman"/>
          <w:sz w:val="28"/>
          <w:szCs w:val="28"/>
          <w:lang w:val="en-IN"/>
        </w:rPr>
        <w:t xml:space="preserve">n </w:t>
      </w:r>
    </w:p>
    <w:p w:rsidR="00337D3E" w:rsidRDefault="00337D3E" w:rsidP="003659D5">
      <w:pPr>
        <w:jc w:val="both"/>
        <w:rPr>
          <w:rFonts w:ascii="Times New Roman" w:hAnsi="Times New Roman" w:cs="Times New Roman"/>
          <w:sz w:val="28"/>
          <w:szCs w:val="28"/>
          <w:lang w:val="en-IN"/>
        </w:rPr>
      </w:pPr>
    </w:p>
    <w:p w:rsidR="003659D5" w:rsidRPr="003659D5" w:rsidRDefault="0024204D" w:rsidP="00337D3E">
      <w:pPr>
        <w:tabs>
          <w:tab w:val="left" w:pos="5388"/>
        </w:tabs>
        <w:rPr>
          <w:rFonts w:ascii="Times New Roman" w:hAnsi="Times New Roman" w:cs="Times New Roman"/>
          <w:sz w:val="28"/>
          <w:szCs w:val="28"/>
          <w:lang w:val="en-IN"/>
        </w:rPr>
      </w:pPr>
      <w:r>
        <w:rPr>
          <w:rFonts w:ascii="Times New Roman" w:hAnsi="Times New Roman" w:cs="Times New Roman"/>
          <w:noProof/>
          <w:sz w:val="28"/>
          <w:szCs w:val="28"/>
        </w:rPr>
        <w:pict>
          <v:shape id="_x0000_s1032" type="#_x0000_t67" style="position:absolute;margin-left:199.8pt;margin-top:38.65pt;width:22.8pt;height:38.4pt;z-index:251662336">
            <v:textbox style="layout-flow:vertical-ideographic"/>
          </v:shape>
        </w:pict>
      </w:r>
      <w:r w:rsidR="003659D5" w:rsidRPr="003659D5">
        <w:rPr>
          <w:rFonts w:ascii="Times New Roman" w:hAnsi="Times New Roman" w:cs="Times New Roman"/>
          <w:sz w:val="28"/>
          <w:szCs w:val="28"/>
          <w:lang w:val="en-IN"/>
        </w:rPr>
        <w:t>Connective tissue of the heart, blood vessels</w:t>
      </w:r>
      <w:r w:rsidR="00337D3E">
        <w:rPr>
          <w:rFonts w:ascii="Times New Roman" w:hAnsi="Times New Roman" w:cs="Times New Roman"/>
          <w:sz w:val="28"/>
          <w:szCs w:val="28"/>
          <w:lang w:val="en-IN"/>
        </w:rPr>
        <w:t xml:space="preserve"> </w:t>
      </w:r>
      <w:r w:rsidR="003659D5" w:rsidRPr="003659D5">
        <w:rPr>
          <w:rFonts w:ascii="Times New Roman" w:hAnsi="Times New Roman" w:cs="Times New Roman"/>
          <w:sz w:val="28"/>
          <w:szCs w:val="28"/>
          <w:lang w:val="en-IN"/>
        </w:rPr>
        <w:t>joints</w:t>
      </w:r>
      <w:r w:rsidR="00337D3E">
        <w:rPr>
          <w:rFonts w:ascii="Times New Roman" w:hAnsi="Times New Roman" w:cs="Times New Roman"/>
          <w:sz w:val="28"/>
          <w:szCs w:val="28"/>
          <w:lang w:val="en-IN"/>
        </w:rPr>
        <w:t xml:space="preserve">, and subcutaneous tissues have </w:t>
      </w:r>
      <w:r w:rsidR="003659D5" w:rsidRPr="003659D5">
        <w:rPr>
          <w:rFonts w:ascii="Times New Roman" w:hAnsi="Times New Roman" w:cs="Times New Roman"/>
          <w:sz w:val="28"/>
          <w:szCs w:val="28"/>
          <w:lang w:val="en-IN"/>
        </w:rPr>
        <w:t>antigen</w:t>
      </w:r>
      <w:r w:rsidR="00337D3E">
        <w:rPr>
          <w:rFonts w:ascii="Times New Roman" w:hAnsi="Times New Roman" w:cs="Times New Roman"/>
          <w:sz w:val="28"/>
          <w:szCs w:val="28"/>
          <w:lang w:val="en-IN"/>
        </w:rPr>
        <w:t xml:space="preserve"> </w:t>
      </w:r>
      <w:r w:rsidR="003659D5" w:rsidRPr="003659D5">
        <w:rPr>
          <w:rFonts w:ascii="Times New Roman" w:hAnsi="Times New Roman" w:cs="Times New Roman"/>
          <w:sz w:val="28"/>
          <w:szCs w:val="28"/>
          <w:lang w:val="en-IN"/>
        </w:rPr>
        <w:t>similar to streptococcal cell antigen</w:t>
      </w:r>
    </w:p>
    <w:p w:rsidR="00337D3E" w:rsidRDefault="00337D3E" w:rsidP="003659D5">
      <w:pPr>
        <w:jc w:val="both"/>
        <w:rPr>
          <w:rFonts w:ascii="Times New Roman" w:hAnsi="Times New Roman" w:cs="Times New Roman"/>
          <w:sz w:val="28"/>
          <w:szCs w:val="28"/>
          <w:lang w:val="en-IN"/>
        </w:rPr>
      </w:pPr>
    </w:p>
    <w:p w:rsidR="00337D3E" w:rsidRPr="003659D5" w:rsidRDefault="0024204D" w:rsidP="00337D3E">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33" type="#_x0000_t67" style="position:absolute;left:0;text-align:left;margin-left:199.8pt;margin-top:19.5pt;width:22.8pt;height:38.4pt;z-index:251663360">
            <v:textbox style="layout-flow:vertical-ideographic"/>
          </v:shape>
        </w:pict>
      </w:r>
      <w:r w:rsidR="00337D3E" w:rsidRPr="003659D5">
        <w:rPr>
          <w:rFonts w:ascii="Times New Roman" w:hAnsi="Times New Roman" w:cs="Times New Roman"/>
          <w:sz w:val="28"/>
          <w:szCs w:val="28"/>
          <w:lang w:val="en-IN"/>
        </w:rPr>
        <w:t>Antigen and antibody reactions</w:t>
      </w:r>
    </w:p>
    <w:p w:rsidR="00337D3E" w:rsidRDefault="00337D3E" w:rsidP="003659D5">
      <w:pPr>
        <w:jc w:val="both"/>
        <w:rPr>
          <w:rFonts w:ascii="Times New Roman" w:hAnsi="Times New Roman" w:cs="Times New Roman"/>
          <w:sz w:val="28"/>
          <w:szCs w:val="28"/>
          <w:lang w:val="en-IN"/>
        </w:rPr>
      </w:pPr>
    </w:p>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Rheumatic fever with cardiac damage and other</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 xml:space="preserve">problems </w:t>
      </w:r>
      <w:r>
        <w:rPr>
          <w:rFonts w:ascii="Times New Roman" w:hAnsi="Times New Roman" w:cs="Times New Roman"/>
          <w:sz w:val="28"/>
          <w:szCs w:val="28"/>
          <w:lang w:val="en-IN"/>
        </w:rPr>
        <w:t xml:space="preserve">like polyarthritis. chorea, etc. </w:t>
      </w:r>
    </w:p>
    <w:p w:rsidR="00337D3E" w:rsidRDefault="00337D3E" w:rsidP="003659D5">
      <w:pPr>
        <w:jc w:val="both"/>
        <w:rPr>
          <w:rFonts w:ascii="Times New Roman" w:hAnsi="Times New Roman" w:cs="Times New Roman"/>
          <w:sz w:val="28"/>
          <w:szCs w:val="28"/>
          <w:lang w:val="en-IN"/>
        </w:rPr>
      </w:pPr>
    </w:p>
    <w:p w:rsidR="00337D3E" w:rsidRPr="00337D3E" w:rsidRDefault="00337D3E" w:rsidP="003659D5">
      <w:pPr>
        <w:jc w:val="both"/>
        <w:rPr>
          <w:rFonts w:ascii="Times New Roman" w:hAnsi="Times New Roman" w:cs="Times New Roman"/>
          <w:b/>
          <w:sz w:val="28"/>
          <w:szCs w:val="28"/>
          <w:lang w:val="en-IN"/>
        </w:rPr>
      </w:pPr>
      <w:r w:rsidRPr="00337D3E">
        <w:rPr>
          <w:rFonts w:ascii="Times New Roman" w:hAnsi="Times New Roman" w:cs="Times New Roman"/>
          <w:b/>
          <w:sz w:val="28"/>
          <w:szCs w:val="28"/>
          <w:lang w:val="en-IN"/>
        </w:rPr>
        <w:lastRenderedPageBreak/>
        <w:t xml:space="preserve">Clinical manifestations: </w:t>
      </w:r>
    </w:p>
    <w:tbl>
      <w:tblPr>
        <w:tblStyle w:val="TableGrid"/>
        <w:tblW w:w="0" w:type="auto"/>
        <w:tblLook w:val="04A0"/>
      </w:tblPr>
      <w:tblGrid>
        <w:gridCol w:w="3192"/>
        <w:gridCol w:w="3192"/>
        <w:gridCol w:w="3192"/>
      </w:tblGrid>
      <w:tr w:rsidR="00337D3E" w:rsidTr="00337D3E">
        <w:tc>
          <w:tcPr>
            <w:tcW w:w="3192" w:type="dxa"/>
          </w:tcPr>
          <w:p w:rsidR="00337D3E" w:rsidRDefault="00337D3E" w:rsidP="003659D5">
            <w:pPr>
              <w:jc w:val="both"/>
              <w:rPr>
                <w:rFonts w:ascii="Times New Roman" w:hAnsi="Times New Roman" w:cs="Times New Roman"/>
                <w:sz w:val="28"/>
                <w:szCs w:val="28"/>
                <w:lang w:val="en-IN"/>
              </w:rPr>
            </w:pPr>
            <w:r w:rsidRPr="00337D3E">
              <w:rPr>
                <w:rFonts w:ascii="Times New Roman" w:hAnsi="Times New Roman" w:cs="Times New Roman"/>
                <w:b/>
                <w:sz w:val="28"/>
                <w:szCs w:val="28"/>
                <w:lang w:val="en-IN"/>
              </w:rPr>
              <w:t>Major criteria</w:t>
            </w:r>
            <w:r>
              <w:rPr>
                <w:rFonts w:ascii="Times New Roman" w:hAnsi="Times New Roman" w:cs="Times New Roman"/>
                <w:b/>
                <w:sz w:val="28"/>
                <w:szCs w:val="28"/>
                <w:lang w:val="en-IN"/>
              </w:rPr>
              <w:t xml:space="preserve">   </w:t>
            </w:r>
          </w:p>
        </w:tc>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Minor criteria</w:t>
            </w:r>
            <w:r>
              <w:rPr>
                <w:rFonts w:ascii="Times New Roman" w:hAnsi="Times New Roman" w:cs="Times New Roman"/>
                <w:b/>
                <w:sz w:val="28"/>
                <w:szCs w:val="28"/>
                <w:lang w:val="en-IN"/>
              </w:rPr>
              <w:t xml:space="preserve">          </w:t>
            </w:r>
          </w:p>
          <w:p w:rsidR="00337D3E" w:rsidRDefault="00337D3E" w:rsidP="003659D5">
            <w:pPr>
              <w:jc w:val="both"/>
              <w:rPr>
                <w:rFonts w:ascii="Times New Roman" w:hAnsi="Times New Roman" w:cs="Times New Roman"/>
                <w:sz w:val="28"/>
                <w:szCs w:val="28"/>
                <w:lang w:val="en-IN"/>
              </w:rPr>
            </w:pPr>
          </w:p>
        </w:tc>
        <w:tc>
          <w:tcPr>
            <w:tcW w:w="3192" w:type="dxa"/>
          </w:tcPr>
          <w:p w:rsidR="00337D3E" w:rsidRPr="00337D3E" w:rsidRDefault="00337D3E" w:rsidP="00337D3E">
            <w:pPr>
              <w:jc w:val="both"/>
              <w:rPr>
                <w:rFonts w:ascii="Times New Roman" w:hAnsi="Times New Roman" w:cs="Times New Roman"/>
                <w:b/>
                <w:sz w:val="28"/>
                <w:szCs w:val="28"/>
                <w:lang w:val="en-IN"/>
              </w:rPr>
            </w:pPr>
            <w:r w:rsidRPr="003659D5">
              <w:rPr>
                <w:rFonts w:ascii="Times New Roman" w:hAnsi="Times New Roman" w:cs="Times New Roman"/>
                <w:sz w:val="28"/>
                <w:szCs w:val="28"/>
                <w:lang w:val="en-IN"/>
              </w:rPr>
              <w:t>Plus</w:t>
            </w:r>
          </w:p>
          <w:p w:rsidR="00337D3E" w:rsidRDefault="00337D3E" w:rsidP="003659D5">
            <w:pPr>
              <w:jc w:val="both"/>
              <w:rPr>
                <w:rFonts w:ascii="Times New Roman" w:hAnsi="Times New Roman" w:cs="Times New Roman"/>
                <w:sz w:val="28"/>
                <w:szCs w:val="28"/>
                <w:lang w:val="en-IN"/>
              </w:rPr>
            </w:pPr>
          </w:p>
        </w:tc>
      </w:tr>
      <w:tr w:rsidR="00337D3E" w:rsidTr="00337D3E">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Carditis</w:t>
            </w:r>
          </w:p>
          <w:p w:rsidR="00337D3E" w:rsidRDefault="00337D3E" w:rsidP="003659D5">
            <w:pPr>
              <w:jc w:val="both"/>
              <w:rPr>
                <w:rFonts w:ascii="Times New Roman" w:hAnsi="Times New Roman" w:cs="Times New Roman"/>
                <w:sz w:val="28"/>
                <w:szCs w:val="28"/>
                <w:lang w:val="en-IN"/>
              </w:rPr>
            </w:pPr>
          </w:p>
        </w:tc>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Fever</w:t>
            </w:r>
          </w:p>
          <w:p w:rsidR="00337D3E" w:rsidRDefault="00337D3E" w:rsidP="003659D5">
            <w:pPr>
              <w:jc w:val="both"/>
              <w:rPr>
                <w:rFonts w:ascii="Times New Roman" w:hAnsi="Times New Roman" w:cs="Times New Roman"/>
                <w:sz w:val="28"/>
                <w:szCs w:val="28"/>
                <w:lang w:val="en-IN"/>
              </w:rPr>
            </w:pPr>
          </w:p>
        </w:tc>
        <w:tc>
          <w:tcPr>
            <w:tcW w:w="3192" w:type="dxa"/>
            <w:vMerge w:val="restart"/>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S</w:t>
            </w:r>
            <w:r>
              <w:rPr>
                <w:rFonts w:ascii="Times New Roman" w:hAnsi="Times New Roman" w:cs="Times New Roman"/>
                <w:sz w:val="28"/>
                <w:szCs w:val="28"/>
                <w:lang w:val="en-IN"/>
              </w:rPr>
              <w:t xml:space="preserve">upporting evidence of preceding </w:t>
            </w:r>
            <w:r w:rsidRPr="003659D5">
              <w:rPr>
                <w:rFonts w:ascii="Times New Roman" w:hAnsi="Times New Roman" w:cs="Times New Roman"/>
                <w:sz w:val="28"/>
                <w:szCs w:val="28"/>
                <w:lang w:val="en-IN"/>
              </w:rPr>
              <w:t>streptococcal infection-recent sca</w:t>
            </w:r>
            <w:r>
              <w:rPr>
                <w:rFonts w:ascii="Times New Roman" w:hAnsi="Times New Roman" w:cs="Times New Roman"/>
                <w:sz w:val="28"/>
                <w:szCs w:val="28"/>
                <w:lang w:val="en-IN"/>
              </w:rPr>
              <w:t>r</w:t>
            </w:r>
            <w:r w:rsidRPr="003659D5">
              <w:rPr>
                <w:rFonts w:ascii="Times New Roman" w:hAnsi="Times New Roman" w:cs="Times New Roman"/>
                <w:sz w:val="28"/>
                <w:szCs w:val="28"/>
                <w:lang w:val="en-IN"/>
              </w:rPr>
              <w:t>le</w:t>
            </w:r>
            <w:r>
              <w:rPr>
                <w:rFonts w:ascii="Times New Roman" w:hAnsi="Times New Roman" w:cs="Times New Roman"/>
                <w:sz w:val="28"/>
                <w:szCs w:val="28"/>
                <w:lang w:val="en-IN"/>
              </w:rPr>
              <w:t>t fever, raised antistreptolysin</w:t>
            </w:r>
            <w:r w:rsidRPr="003659D5">
              <w:rPr>
                <w:rFonts w:ascii="Times New Roman" w:hAnsi="Times New Roman" w:cs="Times New Roman"/>
                <w:sz w:val="28"/>
                <w:szCs w:val="28"/>
                <w:lang w:val="en-IN"/>
              </w:rPr>
              <w:t xml:space="preserve"> </w:t>
            </w:r>
            <w:r>
              <w:rPr>
                <w:rFonts w:ascii="Times New Roman" w:hAnsi="Times New Roman" w:cs="Times New Roman"/>
                <w:sz w:val="28"/>
                <w:szCs w:val="28"/>
                <w:lang w:val="en-IN"/>
              </w:rPr>
              <w:t>“</w:t>
            </w:r>
            <w:r w:rsidRPr="003659D5">
              <w:rPr>
                <w:rFonts w:ascii="Times New Roman" w:hAnsi="Times New Roman" w:cs="Times New Roman"/>
                <w:sz w:val="28"/>
                <w:szCs w:val="28"/>
                <w:lang w:val="en-IN"/>
              </w:rPr>
              <w:t>O</w:t>
            </w:r>
            <w:r>
              <w:rPr>
                <w:rFonts w:ascii="Times New Roman" w:hAnsi="Times New Roman" w:cs="Times New Roman"/>
                <w:sz w:val="28"/>
                <w:szCs w:val="28"/>
                <w:lang w:val="en-IN"/>
              </w:rPr>
              <w:t xml:space="preserve">” or  </w:t>
            </w:r>
            <w:r w:rsidRPr="003659D5">
              <w:rPr>
                <w:rFonts w:ascii="Times New Roman" w:hAnsi="Times New Roman" w:cs="Times New Roman"/>
                <w:sz w:val="28"/>
                <w:szCs w:val="28"/>
                <w:lang w:val="en-IN"/>
              </w:rPr>
              <w:t xml:space="preserve">other streptococcal antibody </w:t>
            </w:r>
            <w:r>
              <w:rPr>
                <w:rFonts w:ascii="Times New Roman" w:hAnsi="Times New Roman" w:cs="Times New Roman"/>
                <w:sz w:val="28"/>
                <w:szCs w:val="28"/>
                <w:lang w:val="en-IN"/>
              </w:rPr>
              <w:t>t</w:t>
            </w:r>
            <w:r w:rsidRPr="003659D5">
              <w:rPr>
                <w:rFonts w:ascii="Times New Roman" w:hAnsi="Times New Roman" w:cs="Times New Roman"/>
                <w:sz w:val="28"/>
                <w:szCs w:val="28"/>
                <w:lang w:val="en-IN"/>
              </w:rPr>
              <w:t>itre</w:t>
            </w:r>
            <w:r>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positive throat culture.</w:t>
            </w:r>
          </w:p>
          <w:p w:rsidR="00337D3E" w:rsidRDefault="00337D3E" w:rsidP="003659D5">
            <w:pPr>
              <w:jc w:val="both"/>
              <w:rPr>
                <w:rFonts w:ascii="Times New Roman" w:hAnsi="Times New Roman" w:cs="Times New Roman"/>
                <w:sz w:val="28"/>
                <w:szCs w:val="28"/>
                <w:lang w:val="en-IN"/>
              </w:rPr>
            </w:pPr>
          </w:p>
        </w:tc>
      </w:tr>
      <w:tr w:rsidR="00337D3E" w:rsidTr="00337D3E">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Polyarthritis</w:t>
            </w:r>
          </w:p>
          <w:p w:rsidR="00337D3E" w:rsidRDefault="00337D3E" w:rsidP="003659D5">
            <w:pPr>
              <w:jc w:val="both"/>
              <w:rPr>
                <w:rFonts w:ascii="Times New Roman" w:hAnsi="Times New Roman" w:cs="Times New Roman"/>
                <w:sz w:val="28"/>
                <w:szCs w:val="28"/>
                <w:lang w:val="en-IN"/>
              </w:rPr>
            </w:pPr>
          </w:p>
        </w:tc>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Arthralgia</w:t>
            </w:r>
          </w:p>
          <w:p w:rsidR="00337D3E" w:rsidRDefault="00337D3E" w:rsidP="003659D5">
            <w:pPr>
              <w:jc w:val="both"/>
              <w:rPr>
                <w:rFonts w:ascii="Times New Roman" w:hAnsi="Times New Roman" w:cs="Times New Roman"/>
                <w:sz w:val="28"/>
                <w:szCs w:val="28"/>
                <w:lang w:val="en-IN"/>
              </w:rPr>
            </w:pPr>
          </w:p>
        </w:tc>
        <w:tc>
          <w:tcPr>
            <w:tcW w:w="3192" w:type="dxa"/>
            <w:vMerge/>
          </w:tcPr>
          <w:p w:rsidR="00337D3E" w:rsidRDefault="00337D3E" w:rsidP="003659D5">
            <w:pPr>
              <w:jc w:val="both"/>
              <w:rPr>
                <w:rFonts w:ascii="Times New Roman" w:hAnsi="Times New Roman" w:cs="Times New Roman"/>
                <w:sz w:val="28"/>
                <w:szCs w:val="28"/>
                <w:lang w:val="en-IN"/>
              </w:rPr>
            </w:pPr>
          </w:p>
        </w:tc>
      </w:tr>
      <w:tr w:rsidR="00337D3E" w:rsidTr="00337D3E">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Chorea</w:t>
            </w:r>
          </w:p>
          <w:p w:rsidR="00337D3E" w:rsidRDefault="00337D3E" w:rsidP="003659D5">
            <w:pPr>
              <w:jc w:val="both"/>
              <w:rPr>
                <w:rFonts w:ascii="Times New Roman" w:hAnsi="Times New Roman" w:cs="Times New Roman"/>
                <w:sz w:val="28"/>
                <w:szCs w:val="28"/>
                <w:lang w:val="en-IN"/>
              </w:rPr>
            </w:pPr>
          </w:p>
        </w:tc>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R</w:t>
            </w:r>
            <w:r>
              <w:rPr>
                <w:rFonts w:ascii="Times New Roman" w:hAnsi="Times New Roman" w:cs="Times New Roman"/>
                <w:sz w:val="28"/>
                <w:szCs w:val="28"/>
                <w:lang w:val="en-IN"/>
              </w:rPr>
              <w:t xml:space="preserve">aised erythrocyte sedimentation </w:t>
            </w:r>
            <w:r w:rsidRPr="003659D5">
              <w:rPr>
                <w:rFonts w:ascii="Times New Roman" w:hAnsi="Times New Roman" w:cs="Times New Roman"/>
                <w:sz w:val="28"/>
                <w:szCs w:val="28"/>
                <w:lang w:val="en-IN"/>
              </w:rPr>
              <w:t>rate or C-reactive protein</w:t>
            </w:r>
          </w:p>
          <w:p w:rsidR="00337D3E" w:rsidRDefault="00337D3E" w:rsidP="003659D5">
            <w:pPr>
              <w:jc w:val="both"/>
              <w:rPr>
                <w:rFonts w:ascii="Times New Roman" w:hAnsi="Times New Roman" w:cs="Times New Roman"/>
                <w:sz w:val="28"/>
                <w:szCs w:val="28"/>
                <w:lang w:val="en-IN"/>
              </w:rPr>
            </w:pPr>
          </w:p>
        </w:tc>
        <w:tc>
          <w:tcPr>
            <w:tcW w:w="3192" w:type="dxa"/>
            <w:vMerge/>
          </w:tcPr>
          <w:p w:rsidR="00337D3E" w:rsidRDefault="00337D3E" w:rsidP="003659D5">
            <w:pPr>
              <w:jc w:val="both"/>
              <w:rPr>
                <w:rFonts w:ascii="Times New Roman" w:hAnsi="Times New Roman" w:cs="Times New Roman"/>
                <w:sz w:val="28"/>
                <w:szCs w:val="28"/>
                <w:lang w:val="en-IN"/>
              </w:rPr>
            </w:pPr>
          </w:p>
        </w:tc>
      </w:tr>
      <w:tr w:rsidR="00337D3E" w:rsidTr="00337D3E">
        <w:tc>
          <w:tcPr>
            <w:tcW w:w="3192" w:type="dxa"/>
          </w:tcPr>
          <w:p w:rsidR="00337D3E" w:rsidRDefault="00337D3E" w:rsidP="003659D5">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Erythema marginatum</w:t>
            </w:r>
          </w:p>
          <w:p w:rsidR="00337D3E" w:rsidRDefault="00337D3E" w:rsidP="003659D5">
            <w:pPr>
              <w:jc w:val="both"/>
              <w:rPr>
                <w:rFonts w:ascii="Times New Roman" w:hAnsi="Times New Roman" w:cs="Times New Roman"/>
                <w:sz w:val="28"/>
                <w:szCs w:val="28"/>
                <w:lang w:val="en-IN"/>
              </w:rPr>
            </w:pPr>
          </w:p>
        </w:tc>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Leucocytosis</w:t>
            </w:r>
          </w:p>
          <w:p w:rsidR="00337D3E" w:rsidRDefault="00337D3E" w:rsidP="003659D5">
            <w:pPr>
              <w:jc w:val="both"/>
              <w:rPr>
                <w:rFonts w:ascii="Times New Roman" w:hAnsi="Times New Roman" w:cs="Times New Roman"/>
                <w:sz w:val="28"/>
                <w:szCs w:val="28"/>
                <w:lang w:val="en-IN"/>
              </w:rPr>
            </w:pPr>
          </w:p>
        </w:tc>
        <w:tc>
          <w:tcPr>
            <w:tcW w:w="3192" w:type="dxa"/>
            <w:vMerge/>
          </w:tcPr>
          <w:p w:rsidR="00337D3E" w:rsidRDefault="00337D3E" w:rsidP="003659D5">
            <w:pPr>
              <w:jc w:val="both"/>
              <w:rPr>
                <w:rFonts w:ascii="Times New Roman" w:hAnsi="Times New Roman" w:cs="Times New Roman"/>
                <w:sz w:val="28"/>
                <w:szCs w:val="28"/>
                <w:lang w:val="en-IN"/>
              </w:rPr>
            </w:pPr>
          </w:p>
        </w:tc>
      </w:tr>
      <w:tr w:rsidR="00337D3E" w:rsidTr="00337D3E">
        <w:tc>
          <w:tcPr>
            <w:tcW w:w="3192" w:type="dxa"/>
          </w:tcPr>
          <w:p w:rsidR="00337D3E" w:rsidRDefault="00337D3E" w:rsidP="003659D5">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Subcutaneous nodules</w:t>
            </w:r>
          </w:p>
          <w:p w:rsidR="00337D3E" w:rsidRDefault="00337D3E" w:rsidP="003659D5">
            <w:pPr>
              <w:jc w:val="both"/>
              <w:rPr>
                <w:rFonts w:ascii="Times New Roman" w:hAnsi="Times New Roman" w:cs="Times New Roman"/>
                <w:sz w:val="28"/>
                <w:szCs w:val="28"/>
                <w:lang w:val="en-IN"/>
              </w:rPr>
            </w:pPr>
          </w:p>
        </w:tc>
        <w:tc>
          <w:tcPr>
            <w:tcW w:w="3192" w:type="dxa"/>
          </w:tcPr>
          <w:p w:rsidR="00337D3E" w:rsidRPr="003659D5" w:rsidRDefault="00337D3E" w:rsidP="00337D3E">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First-degree AV block</w:t>
            </w:r>
          </w:p>
          <w:p w:rsidR="00337D3E" w:rsidRDefault="00337D3E" w:rsidP="003659D5">
            <w:pPr>
              <w:jc w:val="both"/>
              <w:rPr>
                <w:rFonts w:ascii="Times New Roman" w:hAnsi="Times New Roman" w:cs="Times New Roman"/>
                <w:sz w:val="28"/>
                <w:szCs w:val="28"/>
                <w:lang w:val="en-IN"/>
              </w:rPr>
            </w:pPr>
          </w:p>
        </w:tc>
        <w:tc>
          <w:tcPr>
            <w:tcW w:w="3192" w:type="dxa"/>
            <w:vMerge/>
          </w:tcPr>
          <w:p w:rsidR="00337D3E" w:rsidRDefault="00337D3E" w:rsidP="003659D5">
            <w:pPr>
              <w:jc w:val="both"/>
              <w:rPr>
                <w:rFonts w:ascii="Times New Roman" w:hAnsi="Times New Roman" w:cs="Times New Roman"/>
                <w:sz w:val="28"/>
                <w:szCs w:val="28"/>
                <w:lang w:val="en-IN"/>
              </w:rPr>
            </w:pPr>
          </w:p>
        </w:tc>
      </w:tr>
    </w:tbl>
    <w:p w:rsidR="00337D3E" w:rsidRDefault="00337D3E" w:rsidP="003659D5">
      <w:pPr>
        <w:jc w:val="both"/>
        <w:rPr>
          <w:rFonts w:ascii="Times New Roman" w:hAnsi="Times New Roman" w:cs="Times New Roman"/>
          <w:sz w:val="28"/>
          <w:szCs w:val="28"/>
          <w:lang w:val="en-IN"/>
        </w:rPr>
      </w:pPr>
    </w:p>
    <w:p w:rsidR="003659D5" w:rsidRPr="00337D3E" w:rsidRDefault="003659D5" w:rsidP="003659D5">
      <w:pPr>
        <w:jc w:val="both"/>
        <w:rPr>
          <w:rFonts w:ascii="Times New Roman" w:hAnsi="Times New Roman" w:cs="Times New Roman"/>
          <w:b/>
          <w:sz w:val="28"/>
          <w:szCs w:val="28"/>
          <w:lang w:val="en-IN"/>
        </w:rPr>
      </w:pPr>
      <w:r w:rsidRPr="00337D3E">
        <w:rPr>
          <w:rFonts w:ascii="Times New Roman" w:hAnsi="Times New Roman" w:cs="Times New Roman"/>
          <w:b/>
          <w:sz w:val="28"/>
          <w:szCs w:val="28"/>
          <w:lang w:val="en-IN"/>
        </w:rPr>
        <w:t>Major Criteria</w:t>
      </w:r>
    </w:p>
    <w:p w:rsidR="003659D5" w:rsidRPr="003659D5" w:rsidRDefault="003659D5" w:rsidP="00E914A7">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Carditis</w:t>
      </w:r>
      <w:r w:rsidR="00337D3E">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Carditis is the most important manifestation of ARF and results in three signs-(1) an organic heart murmur or murmurs</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of mitral or aortic regurgitation, or mitral stenosis; (2) cardiac enlargement and HF secondary to myocarditis; and (3)</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pericarditis resulting in muffled heart sounds, chest pain, pericardial friction rub, or signs of effusion.</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 xml:space="preserve">Carditis, meaning that all layers of the heart (endocardium, myocardium, and pericardium) is involved. </w:t>
      </w:r>
    </w:p>
    <w:p w:rsidR="003659D5" w:rsidRPr="003659D5" w:rsidRDefault="003659D5" w:rsidP="003659D5">
      <w:pPr>
        <w:jc w:val="both"/>
        <w:rPr>
          <w:rFonts w:ascii="Times New Roman" w:hAnsi="Times New Roman" w:cs="Times New Roman"/>
          <w:sz w:val="28"/>
          <w:szCs w:val="28"/>
          <w:lang w:val="en-IN"/>
        </w:rPr>
      </w:pPr>
      <w:r w:rsidRPr="00E914A7">
        <w:rPr>
          <w:rFonts w:ascii="Times New Roman" w:hAnsi="Times New Roman" w:cs="Times New Roman"/>
          <w:b/>
          <w:sz w:val="28"/>
          <w:szCs w:val="28"/>
          <w:lang w:val="en-IN"/>
        </w:rPr>
        <w:t>Mono- or polyarthritis</w:t>
      </w:r>
      <w:r w:rsidRPr="003659D5">
        <w:rPr>
          <w:rFonts w:ascii="Times New Roman" w:hAnsi="Times New Roman" w:cs="Times New Roman"/>
          <w:sz w:val="28"/>
          <w:szCs w:val="28"/>
          <w:lang w:val="en-IN"/>
        </w:rPr>
        <w:t xml:space="preserve"> is the most common finding in rheumatic fever. The inflammatory process affects the</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synovial membranes of the joints, causing swelling, heat, redness, tenderness, and limitation of motion. The larger</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joints are most frequently affected, particularly the knees, ankles, elbows, and wrists.</w:t>
      </w:r>
    </w:p>
    <w:p w:rsidR="003659D5" w:rsidRPr="003659D5" w:rsidRDefault="003659D5" w:rsidP="003659D5">
      <w:pPr>
        <w:jc w:val="both"/>
        <w:rPr>
          <w:rFonts w:ascii="Times New Roman" w:hAnsi="Times New Roman" w:cs="Times New Roman"/>
          <w:sz w:val="28"/>
          <w:szCs w:val="28"/>
          <w:lang w:val="en-IN"/>
        </w:rPr>
      </w:pPr>
      <w:r w:rsidRPr="00E914A7">
        <w:rPr>
          <w:rFonts w:ascii="Times New Roman" w:hAnsi="Times New Roman" w:cs="Times New Roman"/>
          <w:b/>
          <w:sz w:val="28"/>
          <w:szCs w:val="28"/>
          <w:lang w:val="en-IN"/>
        </w:rPr>
        <w:t>Chorea (sydenham's chorea</w:t>
      </w:r>
      <w:r w:rsidRPr="003659D5">
        <w:rPr>
          <w:rFonts w:ascii="Times New Roman" w:hAnsi="Times New Roman" w:cs="Times New Roman"/>
          <w:sz w:val="28"/>
          <w:szCs w:val="28"/>
          <w:lang w:val="en-IN"/>
        </w:rPr>
        <w:t>) is the major CNS manifestation of ARF and often a delayed sign occurring several</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months after the initial infection. It is characterized by involuntary movements, especially of the face and limbs,</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muscle weakness, and disturbances of speech and gait.</w:t>
      </w:r>
    </w:p>
    <w:p w:rsidR="003659D5" w:rsidRPr="003659D5" w:rsidRDefault="003659D5" w:rsidP="003659D5">
      <w:pPr>
        <w:jc w:val="both"/>
        <w:rPr>
          <w:rFonts w:ascii="Times New Roman" w:hAnsi="Times New Roman" w:cs="Times New Roman"/>
          <w:sz w:val="28"/>
          <w:szCs w:val="28"/>
          <w:lang w:val="en-IN"/>
        </w:rPr>
      </w:pPr>
      <w:r w:rsidRPr="00E914A7">
        <w:rPr>
          <w:rFonts w:ascii="Times New Roman" w:hAnsi="Times New Roman" w:cs="Times New Roman"/>
          <w:b/>
          <w:sz w:val="28"/>
          <w:szCs w:val="28"/>
          <w:lang w:val="en-IN"/>
        </w:rPr>
        <w:lastRenderedPageBreak/>
        <w:t>Erythema marginatum</w:t>
      </w:r>
      <w:r w:rsidRPr="003659D5">
        <w:rPr>
          <w:rFonts w:ascii="Times New Roman" w:hAnsi="Times New Roman" w:cs="Times New Roman"/>
          <w:sz w:val="28"/>
          <w:szCs w:val="28"/>
          <w:lang w:val="en-IN"/>
        </w:rPr>
        <w:t xml:space="preserve"> lesions are a less common feature of ARE. The bright pink, nonpruritic, maplike macular</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lesions occur mainly on the trunk and proximal extremities, and may be exacerbated by heat (e.g. warm bath).</w:t>
      </w:r>
    </w:p>
    <w:p w:rsidR="003659D5" w:rsidRPr="003659D5" w:rsidRDefault="003659D5" w:rsidP="003659D5">
      <w:pPr>
        <w:jc w:val="both"/>
        <w:rPr>
          <w:rFonts w:ascii="Times New Roman" w:hAnsi="Times New Roman" w:cs="Times New Roman"/>
          <w:sz w:val="28"/>
          <w:szCs w:val="28"/>
          <w:lang w:val="en-IN"/>
        </w:rPr>
      </w:pPr>
      <w:r w:rsidRPr="00E914A7">
        <w:rPr>
          <w:rFonts w:ascii="Times New Roman" w:hAnsi="Times New Roman" w:cs="Times New Roman"/>
          <w:b/>
          <w:sz w:val="28"/>
          <w:szCs w:val="28"/>
          <w:lang w:val="en-IN"/>
        </w:rPr>
        <w:t>Subcutaneous nodules</w:t>
      </w:r>
      <w:r w:rsidRPr="003659D5">
        <w:rPr>
          <w:rFonts w:ascii="Times New Roman" w:hAnsi="Times New Roman" w:cs="Times New Roman"/>
          <w:sz w:val="28"/>
          <w:szCs w:val="28"/>
          <w:lang w:val="en-IN"/>
        </w:rPr>
        <w:t xml:space="preserve"> usually associated with severe carditis, are firm, small, hard, painless swellings located over</w:t>
      </w:r>
      <w:r w:rsidR="00E914A7">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extensor surfaces of the joints, particularly knees, wrists, and elbows.</w:t>
      </w:r>
    </w:p>
    <w:p w:rsidR="00E914A7" w:rsidRPr="00380A36" w:rsidRDefault="00E914A7" w:rsidP="00E914A7">
      <w:pPr>
        <w:spacing w:line="360" w:lineRule="auto"/>
        <w:jc w:val="both"/>
        <w:rPr>
          <w:rFonts w:ascii="Times New Roman" w:hAnsi="Times New Roman" w:cs="Times New Roman"/>
          <w:b/>
          <w:sz w:val="28"/>
          <w:szCs w:val="28"/>
        </w:rPr>
      </w:pPr>
      <w:r w:rsidRPr="00380A36">
        <w:rPr>
          <w:rFonts w:ascii="Times New Roman" w:hAnsi="Times New Roman" w:cs="Times New Roman"/>
          <w:b/>
          <w:sz w:val="28"/>
          <w:szCs w:val="28"/>
        </w:rPr>
        <w:t>Diagnostic evaluation:</w:t>
      </w:r>
    </w:p>
    <w:p w:rsidR="00E914A7" w:rsidRPr="00380A36" w:rsidRDefault="00E914A7" w:rsidP="00E914A7">
      <w:pPr>
        <w:pStyle w:val="ListParagraph"/>
        <w:numPr>
          <w:ilvl w:val="0"/>
          <w:numId w:val="1"/>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t>History Collection</w:t>
      </w:r>
    </w:p>
    <w:p w:rsidR="00E914A7" w:rsidRDefault="00E914A7" w:rsidP="00E914A7">
      <w:pPr>
        <w:pStyle w:val="ListParagraph"/>
        <w:numPr>
          <w:ilvl w:val="0"/>
          <w:numId w:val="1"/>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t xml:space="preserve">Physical Assessment or Examination </w:t>
      </w:r>
    </w:p>
    <w:p w:rsidR="00E914A7" w:rsidRPr="00E914A7" w:rsidRDefault="00E914A7" w:rsidP="00E914A7">
      <w:pPr>
        <w:pStyle w:val="ListParagraph"/>
        <w:numPr>
          <w:ilvl w:val="0"/>
          <w:numId w:val="1"/>
        </w:numPr>
        <w:spacing w:line="360" w:lineRule="auto"/>
        <w:jc w:val="both"/>
        <w:rPr>
          <w:rFonts w:ascii="Times New Roman" w:hAnsi="Times New Roman" w:cs="Times New Roman"/>
          <w:sz w:val="28"/>
          <w:szCs w:val="28"/>
        </w:rPr>
      </w:pPr>
      <w:r w:rsidRPr="00E914A7">
        <w:rPr>
          <w:rFonts w:ascii="Times New Roman" w:hAnsi="Times New Roman" w:cs="Times New Roman"/>
          <w:sz w:val="28"/>
          <w:szCs w:val="28"/>
        </w:rPr>
        <w:t xml:space="preserve">Blood investigations: </w:t>
      </w:r>
      <w:r w:rsidRPr="00E914A7">
        <w:rPr>
          <w:rFonts w:ascii="Times New Roman" w:hAnsi="Times New Roman" w:cs="Times New Roman"/>
          <w:sz w:val="28"/>
          <w:szCs w:val="28"/>
          <w:lang w:val="en-IN"/>
        </w:rPr>
        <w:t>Leucocytosis, raised ESR, raised CRP</w:t>
      </w:r>
      <w:r>
        <w:rPr>
          <w:rFonts w:ascii="Times New Roman" w:hAnsi="Times New Roman" w:cs="Times New Roman"/>
          <w:sz w:val="28"/>
          <w:szCs w:val="28"/>
          <w:lang w:val="en-IN"/>
        </w:rPr>
        <w:t>, A</w:t>
      </w:r>
      <w:r w:rsidRPr="003659D5">
        <w:rPr>
          <w:rFonts w:ascii="Times New Roman" w:hAnsi="Times New Roman" w:cs="Times New Roman"/>
          <w:sz w:val="28"/>
          <w:szCs w:val="28"/>
          <w:lang w:val="en-IN"/>
        </w:rPr>
        <w:t>n</w:t>
      </w:r>
      <w:r>
        <w:rPr>
          <w:rFonts w:ascii="Times New Roman" w:hAnsi="Times New Roman" w:cs="Times New Roman"/>
          <w:sz w:val="28"/>
          <w:szCs w:val="28"/>
          <w:lang w:val="en-IN"/>
        </w:rPr>
        <w:t>t</w:t>
      </w:r>
      <w:r w:rsidRPr="003659D5">
        <w:rPr>
          <w:rFonts w:ascii="Times New Roman" w:hAnsi="Times New Roman" w:cs="Times New Roman"/>
          <w:sz w:val="28"/>
          <w:szCs w:val="28"/>
          <w:lang w:val="en-IN"/>
        </w:rPr>
        <w:t xml:space="preserve">istreptolysin </w:t>
      </w:r>
      <w:r>
        <w:rPr>
          <w:rFonts w:ascii="Times New Roman" w:hAnsi="Times New Roman" w:cs="Times New Roman"/>
          <w:sz w:val="28"/>
          <w:szCs w:val="28"/>
          <w:lang w:val="en-IN"/>
        </w:rPr>
        <w:t>‘</w:t>
      </w:r>
      <w:r w:rsidRPr="003659D5">
        <w:rPr>
          <w:rFonts w:ascii="Times New Roman" w:hAnsi="Times New Roman" w:cs="Times New Roman"/>
          <w:sz w:val="28"/>
          <w:szCs w:val="28"/>
          <w:lang w:val="en-IN"/>
        </w:rPr>
        <w:t>O'antibodies (ASO titres)</w:t>
      </w:r>
    </w:p>
    <w:p w:rsidR="00E914A7" w:rsidRDefault="00E914A7" w:rsidP="00E914A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Chest X-ray </w:t>
      </w:r>
    </w:p>
    <w:p w:rsidR="00E914A7" w:rsidRDefault="00E914A7" w:rsidP="00E914A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ECG</w:t>
      </w:r>
    </w:p>
    <w:p w:rsidR="00E914A7" w:rsidRPr="00000749" w:rsidRDefault="00E914A7" w:rsidP="00E914A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Echocardiogram</w:t>
      </w:r>
    </w:p>
    <w:p w:rsidR="00E914A7" w:rsidRDefault="00E914A7" w:rsidP="00E914A7">
      <w:pPr>
        <w:spacing w:line="360" w:lineRule="auto"/>
        <w:jc w:val="both"/>
        <w:rPr>
          <w:rFonts w:ascii="Times New Roman" w:hAnsi="Times New Roman" w:cs="Times New Roman"/>
          <w:b/>
          <w:sz w:val="28"/>
          <w:szCs w:val="28"/>
        </w:rPr>
      </w:pPr>
      <w:r w:rsidRPr="00A94E51">
        <w:rPr>
          <w:rFonts w:ascii="Times New Roman" w:hAnsi="Times New Roman" w:cs="Times New Roman"/>
          <w:b/>
          <w:sz w:val="28"/>
          <w:szCs w:val="28"/>
        </w:rPr>
        <w:t>Complications:</w:t>
      </w:r>
    </w:p>
    <w:p w:rsidR="00E914A7" w:rsidRPr="00E914A7" w:rsidRDefault="00E914A7" w:rsidP="00E914A7">
      <w:pPr>
        <w:pStyle w:val="ListParagraph"/>
        <w:numPr>
          <w:ilvl w:val="0"/>
          <w:numId w:val="3"/>
        </w:numPr>
        <w:jc w:val="both"/>
        <w:rPr>
          <w:rFonts w:ascii="Times New Roman" w:hAnsi="Times New Roman" w:cs="Times New Roman"/>
          <w:sz w:val="28"/>
          <w:szCs w:val="28"/>
        </w:rPr>
      </w:pPr>
      <w:r w:rsidRPr="00E914A7">
        <w:rPr>
          <w:rFonts w:ascii="Times New Roman" w:hAnsi="Times New Roman" w:cs="Times New Roman"/>
          <w:sz w:val="28"/>
          <w:szCs w:val="28"/>
        </w:rPr>
        <w:t>Heart failure. This can occur from either a severely narrowed or leaking heart valve.</w:t>
      </w:r>
    </w:p>
    <w:p w:rsidR="00E914A7" w:rsidRPr="00E914A7" w:rsidRDefault="00E914A7" w:rsidP="00E914A7">
      <w:pPr>
        <w:pStyle w:val="ListParagraph"/>
        <w:numPr>
          <w:ilvl w:val="0"/>
          <w:numId w:val="3"/>
        </w:numPr>
        <w:jc w:val="both"/>
        <w:rPr>
          <w:rFonts w:ascii="Times New Roman" w:hAnsi="Times New Roman" w:cs="Times New Roman"/>
          <w:sz w:val="28"/>
          <w:szCs w:val="28"/>
        </w:rPr>
      </w:pPr>
      <w:r w:rsidRPr="00E914A7">
        <w:rPr>
          <w:rFonts w:ascii="Times New Roman" w:hAnsi="Times New Roman" w:cs="Times New Roman"/>
          <w:sz w:val="28"/>
          <w:szCs w:val="28"/>
        </w:rPr>
        <w:t xml:space="preserve">Bacterial endocarditis. </w:t>
      </w:r>
    </w:p>
    <w:p w:rsidR="00E914A7" w:rsidRPr="00E914A7" w:rsidRDefault="00E914A7" w:rsidP="00E914A7">
      <w:pPr>
        <w:pStyle w:val="ListParagraph"/>
        <w:numPr>
          <w:ilvl w:val="0"/>
          <w:numId w:val="3"/>
        </w:numPr>
        <w:jc w:val="both"/>
        <w:rPr>
          <w:rFonts w:ascii="Times New Roman" w:hAnsi="Times New Roman" w:cs="Times New Roman"/>
          <w:sz w:val="28"/>
          <w:szCs w:val="28"/>
        </w:rPr>
      </w:pPr>
      <w:r w:rsidRPr="00E914A7">
        <w:rPr>
          <w:rFonts w:ascii="Times New Roman" w:hAnsi="Times New Roman" w:cs="Times New Roman"/>
          <w:sz w:val="28"/>
          <w:szCs w:val="28"/>
        </w:rPr>
        <w:t>Ruptured heart valve.</w:t>
      </w:r>
    </w:p>
    <w:p w:rsidR="003659D5" w:rsidRDefault="003659D5" w:rsidP="003659D5">
      <w:pPr>
        <w:jc w:val="both"/>
        <w:rPr>
          <w:rFonts w:ascii="Times New Roman" w:hAnsi="Times New Roman" w:cs="Times New Roman"/>
          <w:b/>
          <w:sz w:val="28"/>
          <w:szCs w:val="28"/>
          <w:lang w:val="en-IN"/>
        </w:rPr>
      </w:pPr>
      <w:r w:rsidRPr="0029477F">
        <w:rPr>
          <w:rFonts w:ascii="Times New Roman" w:hAnsi="Times New Roman" w:cs="Times New Roman"/>
          <w:b/>
          <w:sz w:val="28"/>
          <w:szCs w:val="28"/>
          <w:lang w:val="en-IN"/>
        </w:rPr>
        <w:t>Management</w:t>
      </w:r>
    </w:p>
    <w:p w:rsidR="00A06E15" w:rsidRDefault="0029477F" w:rsidP="0029477F">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Medical </w:t>
      </w:r>
      <w:r w:rsidRPr="0029477F">
        <w:rPr>
          <w:rFonts w:ascii="Times New Roman" w:hAnsi="Times New Roman" w:cs="Times New Roman"/>
          <w:b/>
          <w:sz w:val="28"/>
          <w:szCs w:val="28"/>
          <w:lang w:val="en-IN"/>
        </w:rPr>
        <w:t>Management</w:t>
      </w:r>
      <w:r w:rsidR="00A06E15">
        <w:rPr>
          <w:rFonts w:ascii="Times New Roman" w:hAnsi="Times New Roman" w:cs="Times New Roman"/>
          <w:b/>
          <w:sz w:val="28"/>
          <w:szCs w:val="28"/>
          <w:lang w:val="en-IN"/>
        </w:rPr>
        <w:t>:</w:t>
      </w:r>
    </w:p>
    <w:p w:rsidR="00A06E15" w:rsidRDefault="003659D5" w:rsidP="003659D5">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Treatment of the acute attack: A single dose of benzyl penicillin 1.2 million U IM or oral phenoxymethyl penicillin</w:t>
      </w:r>
      <w:r w:rsidR="00A06E15">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250 mg 6-hourly for 10 days should be given on diagnosis to eliminate any residual streptococcal infection. If the</w:t>
      </w:r>
      <w:r w:rsidR="00A06E15">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 xml:space="preserve">patient is penicillin-allergic, erythromycin or a cephalosporin can be used. </w:t>
      </w:r>
    </w:p>
    <w:p w:rsidR="003659D5" w:rsidRPr="003659D5" w:rsidRDefault="003659D5" w:rsidP="00A06E15">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Bedrest and supportive therapy: Bedrest is important as it lessens joint pain and reduces cardiac workload. The</w:t>
      </w:r>
      <w:r w:rsidR="00A06E15">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 xml:space="preserve">duration of bedrest should be guided by symptoms </w:t>
      </w:r>
      <w:r w:rsidRPr="003659D5">
        <w:rPr>
          <w:rFonts w:ascii="Times New Roman" w:hAnsi="Times New Roman" w:cs="Times New Roman"/>
          <w:sz w:val="28"/>
          <w:szCs w:val="28"/>
          <w:lang w:val="en-IN"/>
        </w:rPr>
        <w:lastRenderedPageBreak/>
        <w:t>and markers of inflammation (e.g. temperature, leucocyte count</w:t>
      </w:r>
      <w:r w:rsidR="00A06E15">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 xml:space="preserve">and ESR) and should be continued until these have settled. </w:t>
      </w:r>
    </w:p>
    <w:p w:rsidR="003659D5" w:rsidRPr="003659D5" w:rsidRDefault="00000749" w:rsidP="00A06E15">
      <w:pPr>
        <w:jc w:val="both"/>
        <w:rPr>
          <w:rFonts w:ascii="Times New Roman" w:hAnsi="Times New Roman" w:cs="Times New Roman"/>
          <w:sz w:val="28"/>
          <w:szCs w:val="28"/>
          <w:lang w:val="en-IN"/>
        </w:rPr>
      </w:pPr>
      <w:r>
        <w:rPr>
          <w:rFonts w:ascii="Times New Roman" w:hAnsi="Times New Roman" w:cs="Times New Roman"/>
          <w:sz w:val="28"/>
          <w:szCs w:val="28"/>
          <w:lang w:val="en-IN"/>
        </w:rPr>
        <w:t>Aspirin:</w:t>
      </w:r>
      <w:r w:rsidR="003659D5" w:rsidRPr="003659D5">
        <w:rPr>
          <w:rFonts w:ascii="Times New Roman" w:hAnsi="Times New Roman" w:cs="Times New Roman"/>
          <w:sz w:val="28"/>
          <w:szCs w:val="28"/>
          <w:lang w:val="en-IN"/>
        </w:rPr>
        <w:t>This will usually relieve the symptoms of arthritis</w:t>
      </w:r>
      <w:r w:rsidR="00A06E15">
        <w:rPr>
          <w:rFonts w:ascii="Times New Roman" w:hAnsi="Times New Roman" w:cs="Times New Roman"/>
          <w:sz w:val="28"/>
          <w:szCs w:val="28"/>
          <w:lang w:val="en-IN"/>
        </w:rPr>
        <w:t>.</w:t>
      </w:r>
      <w:r w:rsidR="003659D5" w:rsidRPr="003659D5">
        <w:rPr>
          <w:rFonts w:ascii="Times New Roman" w:hAnsi="Times New Roman" w:cs="Times New Roman"/>
          <w:sz w:val="28"/>
          <w:szCs w:val="28"/>
          <w:lang w:val="en-IN"/>
        </w:rPr>
        <w:t xml:space="preserve"> </w:t>
      </w:r>
    </w:p>
    <w:p w:rsidR="003659D5" w:rsidRPr="003659D5" w:rsidRDefault="003659D5" w:rsidP="003659D5">
      <w:pPr>
        <w:jc w:val="both"/>
        <w:rPr>
          <w:rFonts w:ascii="Times New Roman" w:hAnsi="Times New Roman" w:cs="Times New Roman"/>
          <w:sz w:val="28"/>
          <w:szCs w:val="28"/>
          <w:lang w:val="en-IN"/>
        </w:rPr>
      </w:pPr>
      <w:r w:rsidRPr="003659D5">
        <w:rPr>
          <w:rFonts w:ascii="Times New Roman" w:hAnsi="Times New Roman" w:cs="Times New Roman"/>
          <w:sz w:val="28"/>
          <w:szCs w:val="28"/>
          <w:lang w:val="en-IN"/>
        </w:rPr>
        <w:t>Corticosteroids: These produce more rapid symptomatic rel</w:t>
      </w:r>
      <w:r w:rsidR="00A06E15">
        <w:rPr>
          <w:rFonts w:ascii="Times New Roman" w:hAnsi="Times New Roman" w:cs="Times New Roman"/>
          <w:sz w:val="28"/>
          <w:szCs w:val="28"/>
          <w:lang w:val="en-IN"/>
        </w:rPr>
        <w:t>i</w:t>
      </w:r>
      <w:r w:rsidRPr="003659D5">
        <w:rPr>
          <w:rFonts w:ascii="Times New Roman" w:hAnsi="Times New Roman" w:cs="Times New Roman"/>
          <w:sz w:val="28"/>
          <w:szCs w:val="28"/>
          <w:lang w:val="en-IN"/>
        </w:rPr>
        <w:t>ef than aspirin, and are indicated in cases with carditis</w:t>
      </w:r>
      <w:r w:rsidR="00A06E15">
        <w:rPr>
          <w:rFonts w:ascii="Times New Roman" w:hAnsi="Times New Roman" w:cs="Times New Roman"/>
          <w:sz w:val="28"/>
          <w:szCs w:val="28"/>
          <w:lang w:val="en-IN"/>
        </w:rPr>
        <w:t xml:space="preserve"> </w:t>
      </w:r>
      <w:r w:rsidRPr="003659D5">
        <w:rPr>
          <w:rFonts w:ascii="Times New Roman" w:hAnsi="Times New Roman" w:cs="Times New Roman"/>
          <w:sz w:val="28"/>
          <w:szCs w:val="28"/>
          <w:lang w:val="en-IN"/>
        </w:rPr>
        <w:t xml:space="preserve">or severe arthritis. </w:t>
      </w:r>
    </w:p>
    <w:p w:rsidR="003659D5" w:rsidRPr="00A06E15" w:rsidRDefault="003659D5" w:rsidP="003659D5">
      <w:pPr>
        <w:jc w:val="both"/>
        <w:rPr>
          <w:rFonts w:ascii="Times New Roman" w:hAnsi="Times New Roman" w:cs="Times New Roman"/>
          <w:b/>
          <w:sz w:val="28"/>
          <w:szCs w:val="28"/>
          <w:lang w:val="en-IN"/>
        </w:rPr>
      </w:pPr>
      <w:r w:rsidRPr="00A06E15">
        <w:rPr>
          <w:rFonts w:ascii="Times New Roman" w:hAnsi="Times New Roman" w:cs="Times New Roman"/>
          <w:b/>
          <w:sz w:val="28"/>
          <w:szCs w:val="28"/>
          <w:lang w:val="en-IN"/>
        </w:rPr>
        <w:t>Nursing Management</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Reducing Fever</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Assess for effectiveness of drug therapy.</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Take and record temperature every 3 hours</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Evaluate patient's comfort level every 3 hours</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Maintaining Adequate Cardiac Output</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Assess for signs and symptoms of acute rheumatic carditis.</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Be alert to patient's complaints of chest pain, palpitations, and/or chest tightness</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Monitor for tachycardia (usually persistent when patient sleeps) or bradycardia.</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Be alert to development of second-degree heart block.</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Auscultate heart sounds every 4 hours.</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Document the presence of murmur or pericardial friction rub.</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Document the extra heart sounds (S, gallop. S, gallop).</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Monitor for development of chronic rheumatic endocarditis, which may include valvular disease and heart failure.</w:t>
      </w:r>
    </w:p>
    <w:p w:rsidR="003659D5" w:rsidRPr="00000749" w:rsidRDefault="003659D5" w:rsidP="00000749">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Maintain bedrest for duration of fever or if signs of active carditis are present.</w:t>
      </w:r>
    </w:p>
    <w:p w:rsidR="00000749" w:rsidRDefault="00A06E15" w:rsidP="003659D5">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Provide ROM ex</w:t>
      </w:r>
      <w:r w:rsidR="003659D5" w:rsidRPr="00000749">
        <w:rPr>
          <w:rFonts w:ascii="Times New Roman" w:hAnsi="Times New Roman" w:cs="Times New Roman"/>
          <w:sz w:val="28"/>
          <w:szCs w:val="28"/>
          <w:lang w:val="en-IN"/>
        </w:rPr>
        <w:t>ercise program.</w:t>
      </w:r>
    </w:p>
    <w:p w:rsidR="003659D5" w:rsidRPr="00000749" w:rsidRDefault="003659D5" w:rsidP="003659D5">
      <w:pPr>
        <w:pStyle w:val="ListParagraph"/>
        <w:numPr>
          <w:ilvl w:val="0"/>
          <w:numId w:val="16"/>
        </w:numPr>
        <w:jc w:val="both"/>
        <w:rPr>
          <w:rFonts w:ascii="Times New Roman" w:hAnsi="Times New Roman" w:cs="Times New Roman"/>
          <w:sz w:val="28"/>
          <w:szCs w:val="28"/>
          <w:lang w:val="en-IN"/>
        </w:rPr>
      </w:pPr>
      <w:r w:rsidRPr="00000749">
        <w:rPr>
          <w:rFonts w:ascii="Times New Roman" w:hAnsi="Times New Roman" w:cs="Times New Roman"/>
          <w:sz w:val="28"/>
          <w:szCs w:val="28"/>
          <w:lang w:val="en-IN"/>
        </w:rPr>
        <w:t>Provide diversional activities that prevent exertion.</w:t>
      </w:r>
    </w:p>
    <w:p w:rsidR="00A06E15" w:rsidRPr="00834A27" w:rsidRDefault="00A06E1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Nursing diagnosis:</w:t>
      </w:r>
    </w:p>
    <w:p w:rsidR="00834A27" w:rsidRPr="00834A27" w:rsidRDefault="00A06E15" w:rsidP="00834A27">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34A27">
        <w:rPr>
          <w:rFonts w:ascii="Times New Roman" w:hAnsi="Times New Roman" w:cs="Times New Roman"/>
          <w:sz w:val="28"/>
          <w:szCs w:val="28"/>
          <w:lang w:val="en-IN"/>
        </w:rPr>
        <w:t xml:space="preserve">Acute pain related to </w:t>
      </w:r>
      <w:r w:rsidR="00834A27" w:rsidRPr="00834A27">
        <w:rPr>
          <w:rFonts w:ascii="Times New Roman" w:eastAsia="Times New Roman" w:hAnsi="Times New Roman" w:cs="Times New Roman"/>
          <w:color w:val="222222"/>
          <w:sz w:val="28"/>
          <w:szCs w:val="28"/>
        </w:rPr>
        <w:t>Arthralgia as evidenced by Verbal description of pain</w:t>
      </w:r>
    </w:p>
    <w:p w:rsidR="00834A27" w:rsidRPr="00834A27" w:rsidRDefault="00834A27" w:rsidP="00834A27">
      <w:pPr>
        <w:numPr>
          <w:ilvl w:val="0"/>
          <w:numId w:val="6"/>
        </w:numPr>
        <w:shd w:val="clear" w:color="auto" w:fill="FFFFFF"/>
        <w:spacing w:after="0" w:line="240" w:lineRule="auto"/>
        <w:rPr>
          <w:rFonts w:ascii="Times New Roman" w:eastAsia="Times New Roman" w:hAnsi="Times New Roman" w:cs="Times New Roman"/>
          <w:color w:val="222222"/>
          <w:sz w:val="28"/>
          <w:szCs w:val="28"/>
        </w:rPr>
      </w:pPr>
      <w:r w:rsidRPr="00834A27">
        <w:rPr>
          <w:rFonts w:ascii="Times New Roman" w:eastAsia="Times New Roman" w:hAnsi="Times New Roman" w:cs="Times New Roman"/>
          <w:color w:val="222222"/>
          <w:sz w:val="28"/>
          <w:szCs w:val="28"/>
        </w:rPr>
        <w:t xml:space="preserve">Hyperthermia </w:t>
      </w:r>
      <w:r w:rsidRPr="00834A27">
        <w:rPr>
          <w:rFonts w:ascii="Times New Roman" w:eastAsia="Times New Roman" w:hAnsi="Times New Roman" w:cs="Times New Roman"/>
          <w:b/>
          <w:bCs/>
          <w:color w:val="222222"/>
          <w:sz w:val="28"/>
          <w:szCs w:val="28"/>
        </w:rPr>
        <w:t>related to</w:t>
      </w:r>
      <w:r w:rsidRPr="00834A27">
        <w:rPr>
          <w:rFonts w:ascii="Times New Roman" w:eastAsia="Times New Roman" w:hAnsi="Times New Roman" w:cs="Times New Roman"/>
          <w:color w:val="222222"/>
          <w:sz w:val="28"/>
          <w:szCs w:val="28"/>
        </w:rPr>
        <w:t xml:space="preserve"> Illness or inflammatory disease </w:t>
      </w:r>
      <w:r w:rsidRPr="00834A27">
        <w:rPr>
          <w:rFonts w:ascii="Times New Roman" w:eastAsia="Times New Roman" w:hAnsi="Times New Roman" w:cs="Times New Roman"/>
          <w:b/>
          <w:bCs/>
          <w:color w:val="222222"/>
          <w:sz w:val="28"/>
          <w:szCs w:val="28"/>
        </w:rPr>
        <w:t>as evidenced by</w:t>
      </w:r>
      <w:r w:rsidRPr="00834A27">
        <w:rPr>
          <w:rFonts w:ascii="Times New Roman" w:eastAsia="Times New Roman" w:hAnsi="Times New Roman" w:cs="Times New Roman"/>
          <w:color w:val="222222"/>
          <w:sz w:val="28"/>
          <w:szCs w:val="28"/>
        </w:rPr>
        <w:t xml:space="preserve">  Increase body temperature above normal range</w:t>
      </w:r>
    </w:p>
    <w:p w:rsidR="00834A27" w:rsidRPr="00834A27" w:rsidRDefault="00834A27" w:rsidP="00834A27">
      <w:pPr>
        <w:numPr>
          <w:ilvl w:val="0"/>
          <w:numId w:val="10"/>
        </w:numPr>
        <w:shd w:val="clear" w:color="auto" w:fill="FFFFFF"/>
        <w:spacing w:after="0" w:line="240" w:lineRule="auto"/>
        <w:rPr>
          <w:rFonts w:ascii="Times New Roman" w:eastAsia="Times New Roman" w:hAnsi="Times New Roman" w:cs="Times New Roman"/>
          <w:color w:val="222222"/>
          <w:sz w:val="28"/>
          <w:szCs w:val="28"/>
        </w:rPr>
      </w:pPr>
      <w:r w:rsidRPr="00834A27">
        <w:rPr>
          <w:rFonts w:ascii="Times New Roman" w:eastAsia="Times New Roman" w:hAnsi="Times New Roman" w:cs="Times New Roman"/>
          <w:bCs/>
          <w:color w:val="222222"/>
          <w:sz w:val="28"/>
          <w:szCs w:val="28"/>
        </w:rPr>
        <w:lastRenderedPageBreak/>
        <w:t xml:space="preserve">Activity Intolerance  </w:t>
      </w:r>
      <w:r w:rsidRPr="00834A27">
        <w:rPr>
          <w:rStyle w:val="Strong"/>
          <w:rFonts w:ascii="Times New Roman" w:hAnsi="Times New Roman" w:cs="Times New Roman"/>
          <w:color w:val="222222"/>
          <w:sz w:val="28"/>
          <w:szCs w:val="28"/>
          <w:shd w:val="clear" w:color="auto" w:fill="FFFFFF"/>
        </w:rPr>
        <w:t xml:space="preserve">related to </w:t>
      </w:r>
      <w:r w:rsidRPr="00834A27">
        <w:rPr>
          <w:rFonts w:ascii="Times New Roman" w:eastAsia="Times New Roman" w:hAnsi="Times New Roman" w:cs="Times New Roman"/>
          <w:color w:val="222222"/>
          <w:sz w:val="28"/>
          <w:szCs w:val="28"/>
        </w:rPr>
        <w:t xml:space="preserve">Decrease cardiac output </w:t>
      </w:r>
      <w:r w:rsidRPr="00834A27">
        <w:rPr>
          <w:rStyle w:val="Strong"/>
          <w:rFonts w:ascii="Times New Roman" w:hAnsi="Times New Roman" w:cs="Times New Roman"/>
          <w:color w:val="222222"/>
          <w:sz w:val="28"/>
          <w:szCs w:val="28"/>
          <w:shd w:val="clear" w:color="auto" w:fill="FFFFFF"/>
        </w:rPr>
        <w:t xml:space="preserve">evidenced by </w:t>
      </w:r>
      <w:r w:rsidRPr="00834A27">
        <w:rPr>
          <w:rFonts w:ascii="Times New Roman" w:eastAsia="Times New Roman" w:hAnsi="Times New Roman" w:cs="Times New Roman"/>
          <w:color w:val="222222"/>
          <w:sz w:val="28"/>
          <w:szCs w:val="28"/>
        </w:rPr>
        <w:t>Imbalanced oxygen supply and demand</w:t>
      </w:r>
    </w:p>
    <w:p w:rsidR="00834A27" w:rsidRDefault="00834A27" w:rsidP="00834A27">
      <w:pPr>
        <w:numPr>
          <w:ilvl w:val="0"/>
          <w:numId w:val="9"/>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Anxiety related to hospitalization </w:t>
      </w:r>
    </w:p>
    <w:p w:rsidR="00834A27" w:rsidRPr="00834A27" w:rsidRDefault="00834A27" w:rsidP="00834A27">
      <w:pPr>
        <w:numPr>
          <w:ilvl w:val="0"/>
          <w:numId w:val="9"/>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Deficient knowledge related to diseases condition; follow up care, treatment regimen.</w:t>
      </w:r>
    </w:p>
    <w:p w:rsidR="00834A27" w:rsidRPr="00834A27" w:rsidRDefault="00834A27" w:rsidP="00834A27">
      <w:pPr>
        <w:pStyle w:val="ListParagraph"/>
        <w:shd w:val="clear" w:color="auto" w:fill="FFFFFF"/>
        <w:spacing w:after="240" w:line="288" w:lineRule="atLeast"/>
        <w:outlineLvl w:val="2"/>
        <w:rPr>
          <w:rFonts w:ascii="Times New Roman" w:eastAsia="Times New Roman" w:hAnsi="Times New Roman" w:cs="Times New Roman"/>
          <w:color w:val="222222"/>
          <w:sz w:val="28"/>
          <w:szCs w:val="28"/>
        </w:rPr>
      </w:pPr>
    </w:p>
    <w:p w:rsidR="00A06E15" w:rsidRDefault="00A06E15" w:rsidP="003659D5">
      <w:pPr>
        <w:jc w:val="both"/>
        <w:rPr>
          <w:rFonts w:ascii="Times New Roman" w:hAnsi="Times New Roman" w:cs="Times New Roman"/>
          <w:sz w:val="28"/>
          <w:szCs w:val="28"/>
          <w:lang w:val="en-IN"/>
        </w:rPr>
      </w:pPr>
    </w:p>
    <w:p w:rsidR="003659D5" w:rsidRPr="00A06E15" w:rsidRDefault="003659D5" w:rsidP="003659D5">
      <w:pPr>
        <w:jc w:val="both"/>
        <w:rPr>
          <w:rFonts w:ascii="Times New Roman" w:hAnsi="Times New Roman" w:cs="Times New Roman"/>
          <w:b/>
          <w:sz w:val="28"/>
          <w:szCs w:val="28"/>
          <w:lang w:val="en-IN"/>
        </w:rPr>
      </w:pPr>
      <w:r w:rsidRPr="00A06E15">
        <w:rPr>
          <w:rFonts w:ascii="Times New Roman" w:hAnsi="Times New Roman" w:cs="Times New Roman"/>
          <w:b/>
          <w:sz w:val="28"/>
          <w:szCs w:val="28"/>
          <w:lang w:val="en-IN"/>
        </w:rPr>
        <w:t>INFECTIVE ENDOCARDITIS</w:t>
      </w:r>
    </w:p>
    <w:p w:rsidR="003659D5" w:rsidRPr="003659D5" w:rsidRDefault="00834A27" w:rsidP="003659D5">
      <w:pPr>
        <w:jc w:val="both"/>
        <w:rPr>
          <w:rFonts w:ascii="Times New Roman" w:hAnsi="Times New Roman" w:cs="Times New Roman"/>
          <w:sz w:val="28"/>
          <w:szCs w:val="28"/>
          <w:lang w:val="en-IN"/>
        </w:rPr>
      </w:pPr>
      <w:r w:rsidRPr="00834A27">
        <w:rPr>
          <w:rFonts w:ascii="Times New Roman" w:hAnsi="Times New Roman" w:cs="Times New Roman"/>
          <w:b/>
          <w:sz w:val="28"/>
          <w:szCs w:val="28"/>
          <w:lang w:val="en-IN"/>
        </w:rPr>
        <w:t>Definition:</w:t>
      </w:r>
      <w:r>
        <w:rPr>
          <w:rFonts w:ascii="Times New Roman" w:hAnsi="Times New Roman" w:cs="Times New Roman"/>
          <w:sz w:val="28"/>
          <w:szCs w:val="28"/>
          <w:lang w:val="en-IN"/>
        </w:rPr>
        <w:t xml:space="preserve"> En</w:t>
      </w:r>
      <w:r w:rsidR="008E46B7">
        <w:rPr>
          <w:rFonts w:ascii="Times New Roman" w:hAnsi="Times New Roman" w:cs="Times New Roman"/>
          <w:sz w:val="28"/>
          <w:szCs w:val="28"/>
          <w:lang w:val="en-IN"/>
        </w:rPr>
        <w:t>docardit</w:t>
      </w:r>
      <w:r w:rsidR="003659D5" w:rsidRPr="003659D5">
        <w:rPr>
          <w:rFonts w:ascii="Times New Roman" w:hAnsi="Times New Roman" w:cs="Times New Roman"/>
          <w:sz w:val="28"/>
          <w:szCs w:val="28"/>
          <w:lang w:val="en-IN"/>
        </w:rPr>
        <w:t>is is an infection of the endocardial surface of the heart. The endocardium, the innermost layer of</w:t>
      </w:r>
      <w:r>
        <w:rPr>
          <w:rFonts w:ascii="Times New Roman" w:hAnsi="Times New Roman" w:cs="Times New Roman"/>
          <w:sz w:val="28"/>
          <w:szCs w:val="28"/>
          <w:lang w:val="en-IN"/>
        </w:rPr>
        <w:t xml:space="preserve"> the heart. </w:t>
      </w:r>
    </w:p>
    <w:p w:rsidR="00834A27" w:rsidRPr="00834A27" w:rsidRDefault="003659D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Causes</w:t>
      </w:r>
      <w:r w:rsidR="00834A27">
        <w:rPr>
          <w:rFonts w:ascii="Times New Roman" w:hAnsi="Times New Roman" w:cs="Times New Roman"/>
          <w:b/>
          <w:sz w:val="28"/>
          <w:szCs w:val="28"/>
          <w:lang w:val="en-IN"/>
        </w:rPr>
        <w:t>:</w:t>
      </w:r>
    </w:p>
    <w:p w:rsidR="003659D5" w:rsidRPr="00834A27" w:rsidRDefault="003659D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Bacteria</w:t>
      </w:r>
    </w:p>
    <w:p w:rsidR="003659D5" w:rsidRPr="00834A27" w:rsidRDefault="003659D5" w:rsidP="00834A27">
      <w:pPr>
        <w:pStyle w:val="ListParagraph"/>
        <w:numPr>
          <w:ilvl w:val="0"/>
          <w:numId w:val="12"/>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Chlamydiae</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Enterococci</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HACEK group (Hemophilus, Actinobacillus, Cardiobacterium, Eikenella, Kingella)</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Methicillin-resistant Staphylococecus aureus</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Rickettsiae</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Staphylococeus aureus</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Staphylococcus epidermidis</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Streptococcus bovis</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Streptococcus groups A, B, andC</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Streptococeus pneumoniae</w:t>
      </w:r>
    </w:p>
    <w:p w:rsidR="003659D5" w:rsidRPr="00834A27" w:rsidRDefault="003659D5" w:rsidP="00834A27">
      <w:pPr>
        <w:pStyle w:val="ListParagraph"/>
        <w:numPr>
          <w:ilvl w:val="0"/>
          <w:numId w:val="11"/>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Streptococcus viridans</w:t>
      </w:r>
    </w:p>
    <w:p w:rsidR="003659D5" w:rsidRPr="00834A27" w:rsidRDefault="003659D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Fungi</w:t>
      </w:r>
    </w:p>
    <w:p w:rsidR="003659D5" w:rsidRPr="00834A27" w:rsidRDefault="003659D5" w:rsidP="00834A27">
      <w:pPr>
        <w:pStyle w:val="ListParagraph"/>
        <w:numPr>
          <w:ilvl w:val="0"/>
          <w:numId w:val="13"/>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Candida albicans</w:t>
      </w:r>
    </w:p>
    <w:p w:rsidR="003659D5" w:rsidRPr="00834A27" w:rsidRDefault="003659D5" w:rsidP="00834A27">
      <w:pPr>
        <w:pStyle w:val="ListParagraph"/>
        <w:numPr>
          <w:ilvl w:val="0"/>
          <w:numId w:val="13"/>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Candida parapsilosis</w:t>
      </w:r>
    </w:p>
    <w:p w:rsidR="003659D5" w:rsidRPr="00834A27" w:rsidRDefault="003659D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Viruses</w:t>
      </w:r>
    </w:p>
    <w:p w:rsidR="003659D5" w:rsidRPr="00834A27" w:rsidRDefault="00834A27"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Co</w:t>
      </w:r>
      <w:r w:rsidR="003659D5" w:rsidRPr="00834A27">
        <w:rPr>
          <w:rFonts w:ascii="Times New Roman" w:hAnsi="Times New Roman" w:cs="Times New Roman"/>
          <w:sz w:val="28"/>
          <w:szCs w:val="28"/>
          <w:lang w:val="en-IN"/>
        </w:rPr>
        <w:t>xsackie B virus</w:t>
      </w:r>
    </w:p>
    <w:p w:rsidR="003659D5" w:rsidRPr="00834A27" w:rsidRDefault="003659D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lastRenderedPageBreak/>
        <w:t>Predisposing Conditions for Infective Endocarditis</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Cardiac Conditions</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Prior endocarditis</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Prosthetic valves</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Acquired valve disease (e.g. mitral valve prolapse with murmur, calcified aortic stenosis)</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Cardiac lesions (e.g. ventricular septal defect)</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Rheumatic heart disease (e.g. nmitral valve regurgitation)</w:t>
      </w:r>
    </w:p>
    <w:p w:rsidR="003659D5" w:rsidRPr="00834A27" w:rsidRDefault="003659D5" w:rsidP="00834A27">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Congenital heart disease</w:t>
      </w:r>
    </w:p>
    <w:p w:rsidR="00834A27" w:rsidRDefault="003659D5" w:rsidP="003659D5">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Pacemakers</w:t>
      </w:r>
    </w:p>
    <w:p w:rsidR="003659D5" w:rsidRPr="00834A27" w:rsidRDefault="003659D5" w:rsidP="003659D5">
      <w:pPr>
        <w:pStyle w:val="ListParagraph"/>
        <w:numPr>
          <w:ilvl w:val="0"/>
          <w:numId w:val="14"/>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Cardiomyopathy.</w:t>
      </w:r>
    </w:p>
    <w:p w:rsidR="003659D5" w:rsidRPr="00834A27" w:rsidRDefault="003659D5" w:rsidP="003659D5">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Non-cardiac Conditions</w:t>
      </w:r>
    </w:p>
    <w:p w:rsidR="003659D5" w:rsidRPr="00834A27" w:rsidRDefault="003659D5" w:rsidP="00834A27">
      <w:pPr>
        <w:pStyle w:val="ListParagraph"/>
        <w:numPr>
          <w:ilvl w:val="0"/>
          <w:numId w:val="15"/>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Intravenous drug abuse</w:t>
      </w:r>
    </w:p>
    <w:p w:rsidR="003659D5" w:rsidRPr="00834A27" w:rsidRDefault="003659D5" w:rsidP="00834A27">
      <w:pPr>
        <w:pStyle w:val="ListParagraph"/>
        <w:numPr>
          <w:ilvl w:val="0"/>
          <w:numId w:val="15"/>
        </w:numPr>
        <w:jc w:val="both"/>
        <w:rPr>
          <w:rFonts w:ascii="Times New Roman" w:hAnsi="Times New Roman" w:cs="Times New Roman"/>
          <w:sz w:val="28"/>
          <w:szCs w:val="28"/>
          <w:lang w:val="en-IN"/>
        </w:rPr>
      </w:pPr>
      <w:r w:rsidRPr="00834A27">
        <w:rPr>
          <w:rFonts w:ascii="Times New Roman" w:hAnsi="Times New Roman" w:cs="Times New Roman"/>
          <w:sz w:val="28"/>
          <w:szCs w:val="28"/>
          <w:lang w:val="en-IN"/>
        </w:rPr>
        <w:t>Nosocomial bacteremia</w:t>
      </w:r>
    </w:p>
    <w:p w:rsidR="00E228CA" w:rsidRPr="00E228CA" w:rsidRDefault="00E228CA" w:rsidP="00E228CA">
      <w:pPr>
        <w:jc w:val="both"/>
        <w:rPr>
          <w:rFonts w:ascii="Times New Roman" w:hAnsi="Times New Roman" w:cs="Times New Roman"/>
          <w:b/>
          <w:sz w:val="28"/>
          <w:szCs w:val="28"/>
          <w:lang w:val="en-IN"/>
        </w:rPr>
      </w:pPr>
      <w:r w:rsidRPr="00E228CA">
        <w:rPr>
          <w:rFonts w:ascii="Times New Roman" w:hAnsi="Times New Roman" w:cs="Times New Roman"/>
          <w:b/>
          <w:sz w:val="28"/>
          <w:szCs w:val="28"/>
          <w:lang w:val="en-IN"/>
        </w:rPr>
        <w:t>Path</w:t>
      </w:r>
      <w:r w:rsidR="006567C6">
        <w:rPr>
          <w:rFonts w:ascii="Times New Roman" w:hAnsi="Times New Roman" w:cs="Times New Roman"/>
          <w:b/>
          <w:sz w:val="28"/>
          <w:szCs w:val="28"/>
          <w:lang w:val="en-IN"/>
        </w:rPr>
        <w:t>ophysiology of infective endocar</w:t>
      </w:r>
      <w:r w:rsidRPr="00E228CA">
        <w:rPr>
          <w:rFonts w:ascii="Times New Roman" w:hAnsi="Times New Roman" w:cs="Times New Roman"/>
          <w:b/>
          <w:sz w:val="28"/>
          <w:szCs w:val="28"/>
          <w:lang w:val="en-IN"/>
        </w:rPr>
        <w:t>d</w:t>
      </w:r>
      <w:r w:rsidR="006567C6">
        <w:rPr>
          <w:rFonts w:ascii="Times New Roman" w:hAnsi="Times New Roman" w:cs="Times New Roman"/>
          <w:b/>
          <w:sz w:val="28"/>
          <w:szCs w:val="28"/>
          <w:lang w:val="en-IN"/>
        </w:rPr>
        <w:t xml:space="preserve">ial </w:t>
      </w:r>
    </w:p>
    <w:p w:rsidR="00616836" w:rsidRPr="00616836" w:rsidRDefault="0024204D" w:rsidP="006567C6">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34" type="#_x0000_t67" style="position:absolute;left:0;text-align:left;margin-left:180.6pt;margin-top:77.05pt;width:30pt;height:28.8pt;z-index:251664384">
            <v:textbox style="layout-flow:vertical-ideographic"/>
          </v:shape>
        </w:pict>
      </w:r>
      <w:r w:rsidR="00E228CA" w:rsidRPr="00616836">
        <w:rPr>
          <w:rFonts w:ascii="Times New Roman" w:hAnsi="Times New Roman" w:cs="Times New Roman"/>
          <w:sz w:val="28"/>
          <w:szCs w:val="28"/>
          <w:lang w:val="en-IN"/>
        </w:rPr>
        <w:t>Damage to endothelial surface may</w:t>
      </w:r>
      <w:r w:rsidR="006567C6" w:rsidRPr="00616836">
        <w:rPr>
          <w:rFonts w:ascii="Times New Roman" w:hAnsi="Times New Roman" w:cs="Times New Roman"/>
          <w:sz w:val="28"/>
          <w:szCs w:val="28"/>
          <w:lang w:val="en-IN"/>
        </w:rPr>
        <w:t xml:space="preserve"> be due to turbulent blood flow that erodes that erodes the normal infection-resistant endocardium,</w:t>
      </w:r>
      <w:r w:rsidR="00616836" w:rsidRPr="00616836">
        <w:rPr>
          <w:rFonts w:ascii="Times New Roman" w:hAnsi="Times New Roman" w:cs="Times New Roman"/>
          <w:sz w:val="28"/>
          <w:szCs w:val="28"/>
          <w:lang w:val="en-IN"/>
        </w:rPr>
        <w:t xml:space="preserve"> </w:t>
      </w:r>
      <w:r w:rsidR="006567C6" w:rsidRPr="00616836">
        <w:rPr>
          <w:rFonts w:ascii="Times New Roman" w:hAnsi="Times New Roman" w:cs="Times New Roman"/>
          <w:sz w:val="28"/>
          <w:szCs w:val="28"/>
          <w:lang w:val="en-IN"/>
        </w:rPr>
        <w:t>mitral valve prolapsed with regurgitation,</w:t>
      </w:r>
      <w:r w:rsidR="00616836" w:rsidRPr="00616836">
        <w:rPr>
          <w:rFonts w:ascii="Times New Roman" w:hAnsi="Times New Roman" w:cs="Times New Roman"/>
          <w:sz w:val="28"/>
          <w:szCs w:val="28"/>
          <w:lang w:val="en-IN"/>
        </w:rPr>
        <w:t xml:space="preserve"> rheumatic heart disease, congenital defects, and valve replacements are especially prone to bacterial invasion. </w:t>
      </w:r>
    </w:p>
    <w:p w:rsidR="00616836" w:rsidRPr="00616836" w:rsidRDefault="006567C6" w:rsidP="006567C6">
      <w:pPr>
        <w:jc w:val="both"/>
        <w:rPr>
          <w:rFonts w:ascii="Times New Roman" w:hAnsi="Times New Roman" w:cs="Times New Roman"/>
          <w:sz w:val="28"/>
          <w:szCs w:val="28"/>
          <w:lang w:val="en-IN"/>
        </w:rPr>
      </w:pPr>
      <w:r w:rsidRPr="00616836">
        <w:rPr>
          <w:rFonts w:ascii="Times New Roman" w:hAnsi="Times New Roman" w:cs="Times New Roman"/>
          <w:sz w:val="28"/>
          <w:szCs w:val="28"/>
          <w:lang w:val="en-IN"/>
        </w:rPr>
        <w:t xml:space="preserve"> </w:t>
      </w:r>
    </w:p>
    <w:p w:rsidR="00616836" w:rsidRPr="00616836" w:rsidRDefault="0024204D" w:rsidP="00616836">
      <w:pPr>
        <w:jc w:val="both"/>
        <w:rPr>
          <w:rFonts w:ascii="Times New Roman" w:hAnsi="Times New Roman" w:cs="Times New Roman"/>
          <w:sz w:val="28"/>
          <w:szCs w:val="28"/>
          <w:lang w:val="en-IN"/>
        </w:rPr>
      </w:pPr>
      <w:r w:rsidRPr="0024204D">
        <w:rPr>
          <w:rFonts w:ascii="Times New Roman" w:hAnsi="Times New Roman" w:cs="Times New Roman"/>
          <w:b/>
          <w:noProof/>
          <w:sz w:val="28"/>
          <w:szCs w:val="28"/>
        </w:rPr>
        <w:pict>
          <v:shape id="_x0000_s1035" type="#_x0000_t67" style="position:absolute;left:0;text-align:left;margin-left:180.6pt;margin-top:20.3pt;width:30pt;height:28.8pt;z-index:251665408">
            <v:textbox style="layout-flow:vertical-ideographic"/>
          </v:shape>
        </w:pict>
      </w:r>
      <w:r w:rsidR="00616836" w:rsidRPr="00616836">
        <w:rPr>
          <w:rFonts w:ascii="Times New Roman" w:hAnsi="Times New Roman" w:cs="Times New Roman"/>
          <w:sz w:val="28"/>
          <w:szCs w:val="28"/>
          <w:lang w:val="en-IN"/>
        </w:rPr>
        <w:t>Causative organisms (bacteria, virus, fungi) adhering to endothelial surface</w:t>
      </w:r>
    </w:p>
    <w:p w:rsidR="00616836" w:rsidRDefault="00616836" w:rsidP="006567C6">
      <w:pPr>
        <w:jc w:val="both"/>
        <w:rPr>
          <w:rFonts w:ascii="Times New Roman" w:hAnsi="Times New Roman" w:cs="Times New Roman"/>
          <w:b/>
          <w:sz w:val="28"/>
          <w:szCs w:val="28"/>
          <w:lang w:val="en-IN"/>
        </w:rPr>
      </w:pPr>
    </w:p>
    <w:p w:rsidR="00616836" w:rsidRPr="00616836" w:rsidRDefault="00616836" w:rsidP="00616836">
      <w:pPr>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616836">
        <w:rPr>
          <w:rFonts w:ascii="Times New Roman" w:hAnsi="Times New Roman" w:cs="Times New Roman"/>
          <w:sz w:val="28"/>
          <w:szCs w:val="28"/>
          <w:lang w:val="en-IN"/>
        </w:rPr>
        <w:t>Multiplication of organisms</w:t>
      </w:r>
    </w:p>
    <w:p w:rsidR="00616836" w:rsidRDefault="0024204D" w:rsidP="00616836">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36" type="#_x0000_t67" style="position:absolute;left:0;text-align:left;margin-left:180.6pt;margin-top:36.75pt;width:30pt;height:28.8pt;z-index:251666432">
            <v:textbox style="layout-flow:vertical-ideographic"/>
          </v:shape>
        </w:pict>
      </w:r>
      <w:r w:rsidR="00616836" w:rsidRPr="00616836">
        <w:rPr>
          <w:rFonts w:ascii="Times New Roman" w:hAnsi="Times New Roman" w:cs="Times New Roman"/>
          <w:sz w:val="28"/>
          <w:szCs w:val="28"/>
          <w:lang w:val="en-IN"/>
        </w:rPr>
        <w:t>Leukocytes, platelets and fibrin covers the multiplying organism and forms vegetative lesion on valve surface.</w:t>
      </w:r>
    </w:p>
    <w:p w:rsidR="00616836" w:rsidRDefault="00616836" w:rsidP="00616836">
      <w:pPr>
        <w:jc w:val="both"/>
        <w:rPr>
          <w:rFonts w:ascii="Times New Roman" w:hAnsi="Times New Roman" w:cs="Times New Roman"/>
          <w:sz w:val="28"/>
          <w:szCs w:val="28"/>
          <w:lang w:val="en-IN"/>
        </w:rPr>
      </w:pPr>
    </w:p>
    <w:p w:rsidR="00616836" w:rsidRPr="00616836" w:rsidRDefault="00616836" w:rsidP="00616836">
      <w:pPr>
        <w:jc w:val="both"/>
        <w:rPr>
          <w:rFonts w:ascii="Times New Roman" w:hAnsi="Times New Roman" w:cs="Times New Roman"/>
          <w:sz w:val="28"/>
          <w:szCs w:val="28"/>
          <w:lang w:val="en-IN"/>
        </w:rPr>
      </w:pPr>
      <w:r w:rsidRPr="00616836">
        <w:rPr>
          <w:rFonts w:ascii="Times New Roman" w:hAnsi="Times New Roman" w:cs="Times New Roman"/>
          <w:sz w:val="28"/>
          <w:szCs w:val="28"/>
          <w:lang w:val="en-IN"/>
        </w:rPr>
        <w:t>Local valve damage (mitral or aortic commonly affected)</w:t>
      </w:r>
    </w:p>
    <w:p w:rsidR="00616836" w:rsidRPr="00616836" w:rsidRDefault="0024204D" w:rsidP="00616836">
      <w:pPr>
        <w:jc w:val="both"/>
        <w:rPr>
          <w:rFonts w:ascii="Times New Roman" w:hAnsi="Times New Roman" w:cs="Times New Roman"/>
          <w:sz w:val="28"/>
          <w:szCs w:val="28"/>
          <w:lang w:val="en-IN"/>
        </w:rPr>
      </w:pPr>
      <w:r>
        <w:rPr>
          <w:rFonts w:ascii="Times New Roman" w:hAnsi="Times New Roman" w:cs="Times New Roman"/>
          <w:noProof/>
          <w:sz w:val="28"/>
          <w:szCs w:val="28"/>
        </w:rPr>
        <w:lastRenderedPageBreak/>
        <w:pict>
          <v:shape id="_x0000_s1037" type="#_x0000_t67" style="position:absolute;left:0;text-align:left;margin-left:170.4pt;margin-top:-3.6pt;width:30pt;height:28.8pt;z-index:251667456">
            <v:textbox style="layout-flow:vertical-ideographic"/>
          </v:shape>
        </w:pict>
      </w:r>
    </w:p>
    <w:p w:rsidR="00616836" w:rsidRDefault="0024204D" w:rsidP="00616836">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38" type="#_x0000_t67" style="position:absolute;left:0;text-align:left;margin-left:170.4pt;margin-top:33.9pt;width:30pt;height:28.8pt;z-index:251668480">
            <v:textbox style="layout-flow:vertical-ideographic"/>
          </v:shape>
        </w:pict>
      </w:r>
      <w:r w:rsidR="00616836">
        <w:rPr>
          <w:rFonts w:ascii="Times New Roman" w:hAnsi="Times New Roman" w:cs="Times New Roman"/>
          <w:sz w:val="28"/>
          <w:szCs w:val="28"/>
          <w:lang w:val="en-IN"/>
        </w:rPr>
        <w:t>As</w:t>
      </w:r>
      <w:r w:rsidR="00616836" w:rsidRPr="00616836">
        <w:rPr>
          <w:rFonts w:ascii="Times New Roman" w:hAnsi="Times New Roman" w:cs="Times New Roman"/>
          <w:sz w:val="28"/>
          <w:szCs w:val="28"/>
          <w:lang w:val="en-IN"/>
        </w:rPr>
        <w:t xml:space="preserve"> blood flows through the heart, these vegetations may break off and become emboli.</w:t>
      </w:r>
    </w:p>
    <w:p w:rsidR="00616836" w:rsidRDefault="00616836" w:rsidP="00616836">
      <w:pPr>
        <w:jc w:val="both"/>
        <w:rPr>
          <w:rFonts w:ascii="Times New Roman" w:hAnsi="Times New Roman" w:cs="Times New Roman"/>
          <w:sz w:val="28"/>
          <w:szCs w:val="28"/>
          <w:lang w:val="en-IN"/>
        </w:rPr>
      </w:pPr>
    </w:p>
    <w:p w:rsidR="00616836" w:rsidRPr="00616836" w:rsidRDefault="00616836" w:rsidP="00616836">
      <w:pPr>
        <w:jc w:val="both"/>
        <w:rPr>
          <w:rFonts w:ascii="Times New Roman" w:hAnsi="Times New Roman" w:cs="Times New Roman"/>
          <w:sz w:val="28"/>
          <w:szCs w:val="28"/>
          <w:lang w:val="en-IN"/>
        </w:rPr>
      </w:pPr>
      <w:r w:rsidRPr="00616836">
        <w:rPr>
          <w:rFonts w:ascii="Times New Roman" w:hAnsi="Times New Roman" w:cs="Times New Roman"/>
          <w:sz w:val="28"/>
          <w:szCs w:val="28"/>
          <w:lang w:val="en-IN"/>
        </w:rPr>
        <w:t>Embolization to the spleen, liver, brain, kidney resulting from left sided</w:t>
      </w:r>
      <w:r>
        <w:rPr>
          <w:rFonts w:ascii="Times New Roman" w:hAnsi="Times New Roman" w:cs="Times New Roman"/>
          <w:sz w:val="28"/>
          <w:szCs w:val="28"/>
          <w:lang w:val="en-IN"/>
        </w:rPr>
        <w:t xml:space="preserve"> </w:t>
      </w:r>
      <w:r w:rsidRPr="00616836">
        <w:rPr>
          <w:rFonts w:ascii="Times New Roman" w:hAnsi="Times New Roman" w:cs="Times New Roman"/>
          <w:sz w:val="28"/>
          <w:szCs w:val="28"/>
          <w:lang w:val="en-IN"/>
        </w:rPr>
        <w:t>endocarditis, pulmonary emboli may occur in right-sided endocarditis</w:t>
      </w:r>
    </w:p>
    <w:p w:rsidR="00616836" w:rsidRPr="00616836" w:rsidRDefault="00616836" w:rsidP="00616836">
      <w:pPr>
        <w:jc w:val="both"/>
        <w:rPr>
          <w:rFonts w:ascii="Times New Roman" w:hAnsi="Times New Roman" w:cs="Times New Roman"/>
          <w:sz w:val="28"/>
          <w:szCs w:val="28"/>
          <w:lang w:val="en-IN"/>
        </w:rPr>
      </w:pPr>
    </w:p>
    <w:p w:rsidR="00616836" w:rsidRDefault="00616836" w:rsidP="00616836">
      <w:pPr>
        <w:jc w:val="both"/>
        <w:rPr>
          <w:rFonts w:ascii="Times New Roman" w:hAnsi="Times New Roman" w:cs="Times New Roman"/>
          <w:b/>
          <w:sz w:val="28"/>
          <w:szCs w:val="28"/>
          <w:lang w:val="en-IN"/>
        </w:rPr>
      </w:pPr>
      <w:r w:rsidRPr="00834A27">
        <w:rPr>
          <w:rFonts w:ascii="Times New Roman" w:hAnsi="Times New Roman" w:cs="Times New Roman"/>
          <w:b/>
          <w:sz w:val="28"/>
          <w:szCs w:val="28"/>
          <w:lang w:val="en-IN"/>
        </w:rPr>
        <w:t>Classification of Infective Endocarditis</w:t>
      </w:r>
      <w:r>
        <w:rPr>
          <w:rFonts w:ascii="Times New Roman" w:hAnsi="Times New Roman" w:cs="Times New Roman"/>
          <w:b/>
          <w:sz w:val="28"/>
          <w:szCs w:val="28"/>
          <w:lang w:val="en-IN"/>
        </w:rPr>
        <w:t>:</w:t>
      </w:r>
    </w:p>
    <w:p w:rsidR="00616836" w:rsidRDefault="00616836" w:rsidP="00616836">
      <w:pPr>
        <w:pStyle w:val="ListParagraph"/>
        <w:numPr>
          <w:ilvl w:val="0"/>
          <w:numId w:val="17"/>
        </w:numPr>
        <w:jc w:val="both"/>
        <w:rPr>
          <w:rFonts w:ascii="Times New Roman" w:hAnsi="Times New Roman" w:cs="Times New Roman"/>
          <w:sz w:val="28"/>
          <w:szCs w:val="28"/>
          <w:lang w:val="en-IN"/>
        </w:rPr>
      </w:pPr>
      <w:r w:rsidRPr="00616836">
        <w:rPr>
          <w:rFonts w:ascii="Times New Roman" w:hAnsi="Times New Roman" w:cs="Times New Roman"/>
          <w:b/>
          <w:sz w:val="28"/>
          <w:szCs w:val="28"/>
          <w:lang w:val="en-IN"/>
        </w:rPr>
        <w:t>Native valve endocarditis (NVE)</w:t>
      </w:r>
      <w:r w:rsidRPr="00616836">
        <w:rPr>
          <w:rFonts w:ascii="Times New Roman" w:hAnsi="Times New Roman" w:cs="Times New Roman"/>
          <w:sz w:val="28"/>
          <w:szCs w:val="28"/>
          <w:lang w:val="en-IN"/>
        </w:rPr>
        <w:t xml:space="preserve"> is an infection seen in patients those have valvular or heart disease  that predisposes to intective endocarditis (IE).</w:t>
      </w:r>
    </w:p>
    <w:p w:rsidR="004F64AE" w:rsidRPr="004F64AE" w:rsidRDefault="004F64AE" w:rsidP="004F64AE">
      <w:pPr>
        <w:pStyle w:val="ListParagraph"/>
        <w:numPr>
          <w:ilvl w:val="0"/>
          <w:numId w:val="17"/>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Prosthetic valve endocarditis (PVE) it occurs in 1 to 6 percent of all patients with prosthetic cardiac valves. The rates of infection of mechanical and tissue valves are similar.</w:t>
      </w:r>
    </w:p>
    <w:p w:rsidR="004F64AE" w:rsidRPr="004F64AE" w:rsidRDefault="004F64AE" w:rsidP="004F64AE">
      <w:pPr>
        <w:pStyle w:val="ListParagraph"/>
        <w:numPr>
          <w:ilvl w:val="0"/>
          <w:numId w:val="17"/>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Nosoconmial endocarditis is usually a complication of bacteremia induced by an invasive procedure or a vascular device and accounts for nearly 10% of IE in some areas. IE can occur after pacemaker implantation and has a mortality rate as high as 24%.</w:t>
      </w:r>
    </w:p>
    <w:p w:rsidR="004F64AE" w:rsidRPr="00616836" w:rsidRDefault="004F64AE" w:rsidP="004F64AE">
      <w:pPr>
        <w:pStyle w:val="ListParagraph"/>
        <w:jc w:val="both"/>
        <w:rPr>
          <w:rFonts w:ascii="Times New Roman" w:hAnsi="Times New Roman" w:cs="Times New Roman"/>
          <w:sz w:val="28"/>
          <w:szCs w:val="28"/>
          <w:lang w:val="en-IN"/>
        </w:rPr>
      </w:pPr>
    </w:p>
    <w:p w:rsidR="00E228CA" w:rsidRPr="00E228CA" w:rsidRDefault="00E228CA" w:rsidP="00E228CA">
      <w:pPr>
        <w:jc w:val="both"/>
        <w:rPr>
          <w:rFonts w:ascii="Times New Roman" w:hAnsi="Times New Roman" w:cs="Times New Roman"/>
          <w:b/>
          <w:sz w:val="28"/>
          <w:szCs w:val="28"/>
          <w:lang w:val="en-IN"/>
        </w:rPr>
      </w:pPr>
      <w:r w:rsidRPr="00E228CA">
        <w:rPr>
          <w:rFonts w:ascii="Times New Roman" w:hAnsi="Times New Roman" w:cs="Times New Roman"/>
          <w:b/>
          <w:sz w:val="28"/>
          <w:szCs w:val="28"/>
          <w:lang w:val="en-IN"/>
        </w:rPr>
        <w:t>Clinical Manifestations</w:t>
      </w:r>
    </w:p>
    <w:p w:rsidR="00E228CA" w:rsidRPr="004F64AE" w:rsidRDefault="00E228CA" w:rsidP="004F64AE">
      <w:pPr>
        <w:pStyle w:val="ListParagraph"/>
        <w:numPr>
          <w:ilvl w:val="0"/>
          <w:numId w:val="20"/>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General manifes</w:t>
      </w:r>
      <w:r w:rsidR="004F64AE" w:rsidRPr="004F64AE">
        <w:rPr>
          <w:rFonts w:ascii="Times New Roman" w:hAnsi="Times New Roman" w:cs="Times New Roman"/>
          <w:sz w:val="28"/>
          <w:szCs w:val="28"/>
          <w:lang w:val="en-IN"/>
        </w:rPr>
        <w:t>tations: Chills, weakness, mal</w:t>
      </w:r>
      <w:r w:rsidRPr="004F64AE">
        <w:rPr>
          <w:rFonts w:ascii="Times New Roman" w:hAnsi="Times New Roman" w:cs="Times New Roman"/>
          <w:sz w:val="28"/>
          <w:szCs w:val="28"/>
          <w:lang w:val="en-IN"/>
        </w:rPr>
        <w:t xml:space="preserve">aise, fatigue, and anorexia. Arthralgias, myalgias, back pain, abdominal </w:t>
      </w:r>
      <w:r w:rsidR="004F64AE" w:rsidRPr="004F64AE">
        <w:rPr>
          <w:rFonts w:ascii="Times New Roman" w:hAnsi="Times New Roman" w:cs="Times New Roman"/>
          <w:sz w:val="28"/>
          <w:szCs w:val="28"/>
          <w:lang w:val="en-IN"/>
        </w:rPr>
        <w:t>discomfort, weight loss, headache And club</w:t>
      </w:r>
      <w:r w:rsidRPr="004F64AE">
        <w:rPr>
          <w:rFonts w:ascii="Times New Roman" w:hAnsi="Times New Roman" w:cs="Times New Roman"/>
          <w:sz w:val="28"/>
          <w:szCs w:val="28"/>
          <w:lang w:val="en-IN"/>
        </w:rPr>
        <w:t>bing of fingers.</w:t>
      </w:r>
    </w:p>
    <w:p w:rsidR="004F64AE" w:rsidRDefault="00E228CA" w:rsidP="004F64AE">
      <w:pPr>
        <w:pStyle w:val="ListParagraph"/>
        <w:numPr>
          <w:ilvl w:val="0"/>
          <w:numId w:val="20"/>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Cardiac manifestations:</w:t>
      </w:r>
    </w:p>
    <w:p w:rsidR="00E228CA" w:rsidRPr="004F64AE" w:rsidRDefault="004F64AE" w:rsidP="004F64AE">
      <w:pPr>
        <w:pStyle w:val="ListParagraph"/>
        <w:numPr>
          <w:ilvl w:val="0"/>
          <w:numId w:val="18"/>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The onset of</w:t>
      </w:r>
      <w:r w:rsidR="00E228CA" w:rsidRPr="004F64AE">
        <w:rPr>
          <w:rFonts w:ascii="Times New Roman" w:hAnsi="Times New Roman" w:cs="Times New Roman"/>
          <w:sz w:val="28"/>
          <w:szCs w:val="28"/>
          <w:lang w:val="en-IN"/>
        </w:rPr>
        <w:t xml:space="preserve"> a new</w:t>
      </w:r>
      <w:r w:rsidRPr="004F64AE">
        <w:rPr>
          <w:rFonts w:ascii="Times New Roman" w:hAnsi="Times New Roman" w:cs="Times New Roman"/>
          <w:sz w:val="28"/>
          <w:szCs w:val="28"/>
          <w:lang w:val="en-IN"/>
        </w:rPr>
        <w:t xml:space="preserve"> </w:t>
      </w:r>
      <w:r w:rsidR="00E228CA" w:rsidRPr="004F64AE">
        <w:rPr>
          <w:rFonts w:ascii="Times New Roman" w:hAnsi="Times New Roman" w:cs="Times New Roman"/>
          <w:sz w:val="28"/>
          <w:szCs w:val="28"/>
          <w:lang w:val="en-IN"/>
        </w:rPr>
        <w:t>or changing murmur is noted in most patients with IE, with the aortic and mitral valves</w:t>
      </w:r>
      <w:r w:rsidRPr="004F64AE">
        <w:rPr>
          <w:rFonts w:ascii="Times New Roman" w:hAnsi="Times New Roman" w:cs="Times New Roman"/>
          <w:sz w:val="28"/>
          <w:szCs w:val="28"/>
          <w:lang w:val="en-IN"/>
        </w:rPr>
        <w:t xml:space="preserve"> most </w:t>
      </w:r>
      <w:r w:rsidR="00E228CA" w:rsidRPr="004F64AE">
        <w:rPr>
          <w:rFonts w:ascii="Times New Roman" w:hAnsi="Times New Roman" w:cs="Times New Roman"/>
          <w:sz w:val="28"/>
          <w:szCs w:val="28"/>
          <w:lang w:val="en-IN"/>
        </w:rPr>
        <w:t>commonly affected</w:t>
      </w:r>
    </w:p>
    <w:p w:rsidR="00E228CA" w:rsidRPr="004F64AE" w:rsidRDefault="00E228CA" w:rsidP="004F64AE">
      <w:pPr>
        <w:pStyle w:val="ListParagraph"/>
        <w:numPr>
          <w:ilvl w:val="0"/>
          <w:numId w:val="19"/>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The mitral murmur of endocarditis is generally a mi</w:t>
      </w:r>
      <w:r w:rsidR="004F64AE" w:rsidRPr="004F64AE">
        <w:rPr>
          <w:rFonts w:ascii="Times New Roman" w:hAnsi="Times New Roman" w:cs="Times New Roman"/>
          <w:sz w:val="28"/>
          <w:szCs w:val="28"/>
          <w:lang w:val="en-IN"/>
        </w:rPr>
        <w:t>ld-to late systolic regurgitation</w:t>
      </w:r>
      <w:r w:rsidRPr="004F64AE">
        <w:rPr>
          <w:rFonts w:ascii="Times New Roman" w:hAnsi="Times New Roman" w:cs="Times New Roman"/>
          <w:sz w:val="28"/>
          <w:szCs w:val="28"/>
          <w:lang w:val="en-IN"/>
        </w:rPr>
        <w:t xml:space="preserve"> type.</w:t>
      </w:r>
    </w:p>
    <w:p w:rsidR="00E228CA" w:rsidRPr="004F64AE" w:rsidRDefault="00E228CA" w:rsidP="004F64AE">
      <w:pPr>
        <w:pStyle w:val="ListParagraph"/>
        <w:numPr>
          <w:ilvl w:val="0"/>
          <w:numId w:val="19"/>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The aortic murmur may be early diastolic.</w:t>
      </w:r>
    </w:p>
    <w:p w:rsidR="00E228CA" w:rsidRPr="004F64AE" w:rsidRDefault="00E228CA" w:rsidP="004F64AE">
      <w:pPr>
        <w:pStyle w:val="ListParagraph"/>
        <w:numPr>
          <w:ilvl w:val="0"/>
          <w:numId w:val="19"/>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Murmurs are often absent in tricuspid endocarditis because right-sided heart pressures are too low to be heard.</w:t>
      </w:r>
    </w:p>
    <w:p w:rsidR="00E228CA" w:rsidRPr="004F64AE" w:rsidRDefault="004F64AE" w:rsidP="004F64AE">
      <w:pPr>
        <w:pStyle w:val="ListParagraph"/>
        <w:numPr>
          <w:ilvl w:val="0"/>
          <w:numId w:val="19"/>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lastRenderedPageBreak/>
        <w:t>HE occurs in up to 80</w:t>
      </w:r>
      <w:r w:rsidR="00E228CA" w:rsidRPr="004F64AE">
        <w:rPr>
          <w:rFonts w:ascii="Times New Roman" w:hAnsi="Times New Roman" w:cs="Times New Roman"/>
          <w:sz w:val="28"/>
          <w:szCs w:val="28"/>
          <w:lang w:val="en-IN"/>
        </w:rPr>
        <w:t>% of patients with aortic valve endocarditis and in approximately 50% of patients with</w:t>
      </w:r>
      <w:r w:rsidRPr="004F64AE">
        <w:rPr>
          <w:rFonts w:ascii="Times New Roman" w:hAnsi="Times New Roman" w:cs="Times New Roman"/>
          <w:sz w:val="28"/>
          <w:szCs w:val="28"/>
          <w:lang w:val="en-IN"/>
        </w:rPr>
        <w:t xml:space="preserve"> </w:t>
      </w:r>
      <w:r w:rsidR="00E228CA" w:rsidRPr="004F64AE">
        <w:rPr>
          <w:rFonts w:ascii="Times New Roman" w:hAnsi="Times New Roman" w:cs="Times New Roman"/>
          <w:sz w:val="28"/>
          <w:szCs w:val="28"/>
          <w:lang w:val="en-IN"/>
        </w:rPr>
        <w:t>mitral valve endocarditis.</w:t>
      </w:r>
    </w:p>
    <w:p w:rsidR="00E228CA" w:rsidRDefault="00E228CA" w:rsidP="004F64AE">
      <w:pPr>
        <w:pStyle w:val="ListParagraph"/>
        <w:numPr>
          <w:ilvl w:val="0"/>
          <w:numId w:val="21"/>
        </w:numPr>
        <w:jc w:val="both"/>
        <w:rPr>
          <w:rFonts w:ascii="Times New Roman" w:hAnsi="Times New Roman" w:cs="Times New Roman"/>
          <w:b/>
          <w:sz w:val="28"/>
          <w:szCs w:val="28"/>
          <w:lang w:val="en-IN"/>
        </w:rPr>
      </w:pPr>
      <w:r w:rsidRPr="004F64AE">
        <w:rPr>
          <w:rFonts w:ascii="Times New Roman" w:hAnsi="Times New Roman" w:cs="Times New Roman"/>
          <w:b/>
          <w:sz w:val="28"/>
          <w:szCs w:val="28"/>
          <w:lang w:val="en-IN"/>
        </w:rPr>
        <w:t>Vascular manifestations:</w:t>
      </w:r>
    </w:p>
    <w:p w:rsidR="00E228CA" w:rsidRPr="004F64AE" w:rsidRDefault="00E228CA" w:rsidP="00E228CA">
      <w:pPr>
        <w:pStyle w:val="ListParagraph"/>
        <w:numPr>
          <w:ilvl w:val="0"/>
          <w:numId w:val="22"/>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Splinter hemorrhages (black longitudinal streaks) that may occur in the nail beds.</w:t>
      </w:r>
    </w:p>
    <w:p w:rsidR="00E228CA" w:rsidRPr="004F64AE" w:rsidRDefault="00E228CA" w:rsidP="004F64AE">
      <w:pPr>
        <w:pStyle w:val="ListParagraph"/>
        <w:numPr>
          <w:ilvl w:val="0"/>
          <w:numId w:val="24"/>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Petechiae may occur as a result of fragmentation and microembolization of ve</w:t>
      </w:r>
      <w:r w:rsidR="004F64AE" w:rsidRPr="004F64AE">
        <w:rPr>
          <w:rFonts w:ascii="Times New Roman" w:hAnsi="Times New Roman" w:cs="Times New Roman"/>
          <w:sz w:val="28"/>
          <w:szCs w:val="28"/>
          <w:lang w:val="en-IN"/>
        </w:rPr>
        <w:t xml:space="preserve">getative lesions and are common </w:t>
      </w:r>
      <w:r w:rsidRPr="004F64AE">
        <w:rPr>
          <w:rFonts w:ascii="Times New Roman" w:hAnsi="Times New Roman" w:cs="Times New Roman"/>
          <w:sz w:val="28"/>
          <w:szCs w:val="28"/>
          <w:lang w:val="en-IN"/>
        </w:rPr>
        <w:t>in the conjunctivae, the lips, the buccal mucosa, and the palate and over the ank</w:t>
      </w:r>
      <w:r w:rsidR="004F64AE" w:rsidRPr="004F64AE">
        <w:rPr>
          <w:rFonts w:ascii="Times New Roman" w:hAnsi="Times New Roman" w:cs="Times New Roman"/>
          <w:sz w:val="28"/>
          <w:szCs w:val="28"/>
          <w:lang w:val="en-IN"/>
        </w:rPr>
        <w:t>l</w:t>
      </w:r>
      <w:r w:rsidRPr="004F64AE">
        <w:rPr>
          <w:rFonts w:ascii="Times New Roman" w:hAnsi="Times New Roman" w:cs="Times New Roman"/>
          <w:sz w:val="28"/>
          <w:szCs w:val="28"/>
          <w:lang w:val="en-IN"/>
        </w:rPr>
        <w:t>es</w:t>
      </w:r>
      <w:r w:rsidR="004F64AE" w:rsidRPr="004F64AE">
        <w:rPr>
          <w:rFonts w:ascii="Times New Roman" w:hAnsi="Times New Roman" w:cs="Times New Roman"/>
          <w:sz w:val="28"/>
          <w:szCs w:val="28"/>
          <w:lang w:val="en-IN"/>
        </w:rPr>
        <w:t xml:space="preserve">, the feet, and the antecubital </w:t>
      </w:r>
      <w:r w:rsidRPr="004F64AE">
        <w:rPr>
          <w:rFonts w:ascii="Times New Roman" w:hAnsi="Times New Roman" w:cs="Times New Roman"/>
          <w:sz w:val="28"/>
          <w:szCs w:val="28"/>
          <w:lang w:val="en-IN"/>
        </w:rPr>
        <w:t>and popliteal areas</w:t>
      </w:r>
    </w:p>
    <w:p w:rsidR="00E228CA" w:rsidRPr="004F64AE" w:rsidRDefault="00E228CA" w:rsidP="004F64AE">
      <w:pPr>
        <w:pStyle w:val="ListParagraph"/>
        <w:numPr>
          <w:ilvl w:val="0"/>
          <w:numId w:val="24"/>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Osler's nodes (painful, tender, red or purple, pea-size lesions) may be found on the fingertips or toes.</w:t>
      </w:r>
    </w:p>
    <w:p w:rsidR="00E228CA" w:rsidRPr="004F64AE" w:rsidRDefault="00E228CA" w:rsidP="004F64AE">
      <w:pPr>
        <w:pStyle w:val="ListParagraph"/>
        <w:numPr>
          <w:ilvl w:val="0"/>
          <w:numId w:val="24"/>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Janeways lesions (flat, painless, small, red spots) may be found on the palms and soles.</w:t>
      </w:r>
    </w:p>
    <w:p w:rsidR="00E228CA" w:rsidRPr="004F64AE" w:rsidRDefault="00E228CA" w:rsidP="004F64AE">
      <w:pPr>
        <w:pStyle w:val="ListParagraph"/>
        <w:numPr>
          <w:ilvl w:val="0"/>
          <w:numId w:val="24"/>
        </w:numPr>
        <w:jc w:val="both"/>
        <w:rPr>
          <w:rFonts w:ascii="Times New Roman" w:hAnsi="Times New Roman" w:cs="Times New Roman"/>
          <w:sz w:val="28"/>
          <w:szCs w:val="28"/>
          <w:lang w:val="en-IN"/>
        </w:rPr>
      </w:pPr>
      <w:r w:rsidRPr="004F64AE">
        <w:rPr>
          <w:rFonts w:ascii="Times New Roman" w:hAnsi="Times New Roman" w:cs="Times New Roman"/>
          <w:sz w:val="28"/>
          <w:szCs w:val="28"/>
          <w:lang w:val="en-IN"/>
        </w:rPr>
        <w:t>-Roth's spots funduscopic examination may reveal hemorrhagic retinal lesions.</w:t>
      </w:r>
    </w:p>
    <w:p w:rsidR="00E228CA" w:rsidRPr="004F64AE" w:rsidRDefault="00E228CA" w:rsidP="00E228CA">
      <w:pPr>
        <w:pStyle w:val="ListParagraph"/>
        <w:numPr>
          <w:ilvl w:val="0"/>
          <w:numId w:val="23"/>
        </w:numPr>
        <w:jc w:val="both"/>
        <w:rPr>
          <w:rFonts w:ascii="Times New Roman" w:hAnsi="Times New Roman" w:cs="Times New Roman"/>
          <w:sz w:val="28"/>
          <w:szCs w:val="28"/>
          <w:lang w:val="en-IN"/>
        </w:rPr>
      </w:pPr>
      <w:r w:rsidRPr="004F64AE">
        <w:rPr>
          <w:rFonts w:ascii="Times New Roman" w:hAnsi="Times New Roman" w:cs="Times New Roman"/>
          <w:b/>
          <w:sz w:val="28"/>
          <w:szCs w:val="28"/>
          <w:lang w:val="en-IN"/>
        </w:rPr>
        <w:t xml:space="preserve">Embolization: </w:t>
      </w:r>
      <w:r w:rsidRPr="004F64AE">
        <w:rPr>
          <w:rFonts w:ascii="Times New Roman" w:hAnsi="Times New Roman" w:cs="Times New Roman"/>
          <w:sz w:val="28"/>
          <w:szCs w:val="28"/>
          <w:lang w:val="en-IN"/>
        </w:rPr>
        <w:t>Embolization in various body organs may also be present. Embolization to the spleen may result</w:t>
      </w:r>
      <w:r w:rsidR="004F64AE" w:rsidRPr="004F64AE">
        <w:rPr>
          <w:rFonts w:ascii="Times New Roman" w:hAnsi="Times New Roman" w:cs="Times New Roman"/>
          <w:sz w:val="28"/>
          <w:szCs w:val="28"/>
          <w:lang w:val="en-IN"/>
        </w:rPr>
        <w:t xml:space="preserve"> </w:t>
      </w:r>
      <w:r w:rsidRPr="004F64AE">
        <w:rPr>
          <w:rFonts w:ascii="Times New Roman" w:hAnsi="Times New Roman" w:cs="Times New Roman"/>
          <w:sz w:val="28"/>
          <w:szCs w:val="28"/>
          <w:lang w:val="en-IN"/>
        </w:rPr>
        <w:t>in sharp, left upper quadrant pain and splenomegaly. Local tenderness and abdominal rigidity may be present</w:t>
      </w:r>
      <w:r w:rsidR="004F64AE">
        <w:rPr>
          <w:rFonts w:ascii="Times New Roman" w:hAnsi="Times New Roman" w:cs="Times New Roman"/>
          <w:sz w:val="28"/>
          <w:szCs w:val="28"/>
          <w:lang w:val="en-IN"/>
        </w:rPr>
        <w:t xml:space="preserve">. </w:t>
      </w:r>
      <w:r w:rsidRPr="004F64AE">
        <w:rPr>
          <w:rFonts w:ascii="Times New Roman" w:hAnsi="Times New Roman" w:cs="Times New Roman"/>
          <w:sz w:val="28"/>
          <w:szCs w:val="28"/>
          <w:lang w:val="en-IN"/>
        </w:rPr>
        <w:t>Embolization to the</w:t>
      </w:r>
      <w:r w:rsidR="004F64AE" w:rsidRPr="004F64AE">
        <w:rPr>
          <w:rFonts w:ascii="Times New Roman" w:hAnsi="Times New Roman" w:cs="Times New Roman"/>
          <w:sz w:val="28"/>
          <w:szCs w:val="28"/>
          <w:lang w:val="en-IN"/>
        </w:rPr>
        <w:t xml:space="preserve"> kidneys may cause pain in the f</w:t>
      </w:r>
      <w:r w:rsidRPr="004F64AE">
        <w:rPr>
          <w:rFonts w:ascii="Times New Roman" w:hAnsi="Times New Roman" w:cs="Times New Roman"/>
          <w:sz w:val="28"/>
          <w:szCs w:val="28"/>
          <w:lang w:val="en-IN"/>
        </w:rPr>
        <w:t>lank, hematuria, and azotemia. Emboli may lodge in small</w:t>
      </w:r>
      <w:r w:rsidR="004F64AE" w:rsidRPr="004F64AE">
        <w:rPr>
          <w:rFonts w:ascii="Times New Roman" w:hAnsi="Times New Roman" w:cs="Times New Roman"/>
          <w:sz w:val="28"/>
          <w:szCs w:val="28"/>
          <w:lang w:val="en-IN"/>
        </w:rPr>
        <w:t xml:space="preserve"> </w:t>
      </w:r>
      <w:r w:rsidRPr="004F64AE">
        <w:rPr>
          <w:rFonts w:ascii="Times New Roman" w:hAnsi="Times New Roman" w:cs="Times New Roman"/>
          <w:sz w:val="28"/>
          <w:szCs w:val="28"/>
          <w:lang w:val="en-IN"/>
        </w:rPr>
        <w:t>peripheral blood vessels of arms and legs and may cause gangrene. Embolization to the brain may cause neurologic</w:t>
      </w:r>
      <w:r w:rsidR="004F64AE" w:rsidRPr="004F64AE">
        <w:rPr>
          <w:rFonts w:ascii="Times New Roman" w:hAnsi="Times New Roman" w:cs="Times New Roman"/>
          <w:sz w:val="28"/>
          <w:szCs w:val="28"/>
          <w:lang w:val="en-IN"/>
        </w:rPr>
        <w:t xml:space="preserve"> </w:t>
      </w:r>
      <w:r w:rsidRPr="004F64AE">
        <w:rPr>
          <w:rFonts w:ascii="Times New Roman" w:hAnsi="Times New Roman" w:cs="Times New Roman"/>
          <w:sz w:val="28"/>
          <w:szCs w:val="28"/>
          <w:lang w:val="en-IN"/>
        </w:rPr>
        <w:t>damage resulting in hemiplegia, ataxia, aphasia, visual changes, and change in the level of consciousness. Pulmonary</w:t>
      </w:r>
      <w:r w:rsidR="004F64AE" w:rsidRPr="004F64AE">
        <w:rPr>
          <w:rFonts w:ascii="Times New Roman" w:hAnsi="Times New Roman" w:cs="Times New Roman"/>
          <w:sz w:val="28"/>
          <w:szCs w:val="28"/>
          <w:lang w:val="en-IN"/>
        </w:rPr>
        <w:t xml:space="preserve"> </w:t>
      </w:r>
      <w:r w:rsidRPr="004F64AE">
        <w:rPr>
          <w:rFonts w:ascii="Times New Roman" w:hAnsi="Times New Roman" w:cs="Times New Roman"/>
          <w:sz w:val="28"/>
          <w:szCs w:val="28"/>
          <w:lang w:val="en-IN"/>
        </w:rPr>
        <w:t>emboli may occur in right-sided endocarditis.</w:t>
      </w:r>
    </w:p>
    <w:p w:rsidR="00E228CA" w:rsidRPr="00E228CA" w:rsidRDefault="00E228CA" w:rsidP="00E228CA">
      <w:pPr>
        <w:jc w:val="both"/>
        <w:rPr>
          <w:rFonts w:ascii="Times New Roman" w:hAnsi="Times New Roman" w:cs="Times New Roman"/>
          <w:b/>
          <w:sz w:val="28"/>
          <w:szCs w:val="28"/>
          <w:lang w:val="en-IN"/>
        </w:rPr>
      </w:pPr>
      <w:r w:rsidRPr="00E228CA">
        <w:rPr>
          <w:rFonts w:ascii="Times New Roman" w:hAnsi="Times New Roman" w:cs="Times New Roman"/>
          <w:b/>
          <w:sz w:val="28"/>
          <w:szCs w:val="28"/>
          <w:lang w:val="en-IN"/>
        </w:rPr>
        <w:t>Assessment and Diagnostic Studies</w:t>
      </w:r>
    </w:p>
    <w:p w:rsidR="004F64AE" w:rsidRPr="00380A36" w:rsidRDefault="004F64AE" w:rsidP="004F64AE">
      <w:pPr>
        <w:pStyle w:val="ListParagraph"/>
        <w:numPr>
          <w:ilvl w:val="0"/>
          <w:numId w:val="25"/>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t>History Collection</w:t>
      </w:r>
    </w:p>
    <w:p w:rsidR="004F64AE" w:rsidRDefault="004F64AE" w:rsidP="004F64AE">
      <w:pPr>
        <w:pStyle w:val="ListParagraph"/>
        <w:numPr>
          <w:ilvl w:val="0"/>
          <w:numId w:val="25"/>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t xml:space="preserve">Physical Assessment or Examination </w:t>
      </w:r>
    </w:p>
    <w:p w:rsidR="004F64AE" w:rsidRDefault="004F64AE" w:rsidP="0007051A">
      <w:pPr>
        <w:pStyle w:val="ListParagraph"/>
        <w:numPr>
          <w:ilvl w:val="0"/>
          <w:numId w:val="25"/>
        </w:numPr>
        <w:spacing w:line="360" w:lineRule="auto"/>
        <w:jc w:val="both"/>
        <w:rPr>
          <w:rFonts w:ascii="Times New Roman" w:hAnsi="Times New Roman" w:cs="Times New Roman"/>
          <w:sz w:val="28"/>
          <w:szCs w:val="28"/>
        </w:rPr>
      </w:pPr>
      <w:r w:rsidRPr="00E914A7">
        <w:rPr>
          <w:rFonts w:ascii="Times New Roman" w:hAnsi="Times New Roman" w:cs="Times New Roman"/>
          <w:sz w:val="28"/>
          <w:szCs w:val="28"/>
        </w:rPr>
        <w:t xml:space="preserve">Blood investigations: </w:t>
      </w:r>
      <w:r w:rsidR="0007051A">
        <w:rPr>
          <w:rFonts w:ascii="Times New Roman" w:hAnsi="Times New Roman" w:cs="Times New Roman"/>
          <w:sz w:val="28"/>
          <w:szCs w:val="28"/>
        </w:rPr>
        <w:t>blood culture and sensitivity</w:t>
      </w:r>
    </w:p>
    <w:p w:rsidR="004F64AE" w:rsidRDefault="004F64AE" w:rsidP="004F64AE">
      <w:pPr>
        <w:pStyle w:val="ListParagraph"/>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ECG</w:t>
      </w:r>
    </w:p>
    <w:p w:rsidR="004F64AE" w:rsidRDefault="004F64AE" w:rsidP="004F64AE">
      <w:pPr>
        <w:pStyle w:val="ListParagraph"/>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Echocardiogram</w:t>
      </w:r>
    </w:p>
    <w:p w:rsidR="0007051A" w:rsidRDefault="0007051A" w:rsidP="004F64AE">
      <w:pPr>
        <w:pStyle w:val="ListParagraph"/>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Chest X-ray</w:t>
      </w:r>
    </w:p>
    <w:p w:rsidR="0007051A" w:rsidRPr="00000749" w:rsidRDefault="0007051A" w:rsidP="004F64AE">
      <w:pPr>
        <w:pStyle w:val="ListParagraph"/>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Cardiac catheterization</w:t>
      </w:r>
    </w:p>
    <w:p w:rsidR="00E228CA" w:rsidRPr="0007051A" w:rsidRDefault="00E228CA" w:rsidP="00E228CA">
      <w:pPr>
        <w:jc w:val="both"/>
        <w:rPr>
          <w:rFonts w:ascii="Times New Roman" w:hAnsi="Times New Roman" w:cs="Times New Roman"/>
          <w:b/>
          <w:sz w:val="28"/>
          <w:szCs w:val="28"/>
          <w:lang w:val="en-IN"/>
        </w:rPr>
      </w:pPr>
      <w:r w:rsidRPr="0007051A">
        <w:rPr>
          <w:rFonts w:ascii="Times New Roman" w:hAnsi="Times New Roman" w:cs="Times New Roman"/>
          <w:b/>
          <w:sz w:val="28"/>
          <w:szCs w:val="28"/>
          <w:lang w:val="en-IN"/>
        </w:rPr>
        <w:lastRenderedPageBreak/>
        <w:t>Management</w:t>
      </w:r>
    </w:p>
    <w:p w:rsidR="00E228CA" w:rsidRPr="00E228CA" w:rsidRDefault="00E228CA" w:rsidP="00E228CA">
      <w:pPr>
        <w:jc w:val="both"/>
        <w:rPr>
          <w:rFonts w:ascii="Times New Roman" w:hAnsi="Times New Roman" w:cs="Times New Roman"/>
          <w:sz w:val="28"/>
          <w:szCs w:val="28"/>
          <w:lang w:val="en-IN"/>
        </w:rPr>
      </w:pPr>
      <w:r w:rsidRPr="0007051A">
        <w:rPr>
          <w:rFonts w:ascii="Times New Roman" w:hAnsi="Times New Roman" w:cs="Times New Roman"/>
          <w:b/>
          <w:sz w:val="28"/>
          <w:szCs w:val="28"/>
          <w:lang w:val="en-IN"/>
        </w:rPr>
        <w:t>Antimicrobial treatment</w:t>
      </w:r>
      <w:r w:rsidRPr="00E228CA">
        <w:rPr>
          <w:rFonts w:ascii="Times New Roman" w:hAnsi="Times New Roman" w:cs="Times New Roman"/>
          <w:sz w:val="28"/>
          <w:szCs w:val="28"/>
          <w:lang w:val="en-IN"/>
        </w:rPr>
        <w:t xml:space="preserve"> of common causative organisms in infective endocarditis</w:t>
      </w:r>
      <w:r w:rsidR="0007051A">
        <w:rPr>
          <w:rFonts w:ascii="Times New Roman" w:hAnsi="Times New Roman" w:cs="Times New Roman"/>
          <w:sz w:val="28"/>
          <w:szCs w:val="28"/>
          <w:lang w:val="en-IN"/>
        </w:rPr>
        <w:t xml:space="preserve"> Benzyl penicillin IV </w:t>
      </w:r>
      <w:r w:rsidRPr="00E228CA">
        <w:rPr>
          <w:rFonts w:ascii="Times New Roman" w:hAnsi="Times New Roman" w:cs="Times New Roman"/>
          <w:sz w:val="28"/>
          <w:szCs w:val="28"/>
          <w:lang w:val="en-IN"/>
        </w:rPr>
        <w:t>and gentamicin IV</w:t>
      </w:r>
    </w:p>
    <w:p w:rsidR="0007051A" w:rsidRDefault="00E228CA" w:rsidP="00E228CA">
      <w:pPr>
        <w:jc w:val="both"/>
        <w:rPr>
          <w:rFonts w:ascii="Times New Roman" w:hAnsi="Times New Roman" w:cs="Times New Roman"/>
          <w:b/>
          <w:sz w:val="28"/>
          <w:szCs w:val="28"/>
          <w:lang w:val="en-IN"/>
        </w:rPr>
      </w:pPr>
      <w:r w:rsidRPr="0007051A">
        <w:rPr>
          <w:rFonts w:ascii="Times New Roman" w:hAnsi="Times New Roman" w:cs="Times New Roman"/>
          <w:b/>
          <w:sz w:val="28"/>
          <w:szCs w:val="28"/>
          <w:lang w:val="en-IN"/>
        </w:rPr>
        <w:t>Nursing</w:t>
      </w:r>
      <w:r w:rsidR="0007051A" w:rsidRPr="0007051A">
        <w:rPr>
          <w:rFonts w:ascii="Times New Roman" w:hAnsi="Times New Roman" w:cs="Times New Roman"/>
          <w:b/>
          <w:sz w:val="28"/>
          <w:szCs w:val="28"/>
          <w:lang w:val="en-IN"/>
        </w:rPr>
        <w:t xml:space="preserve"> Management </w:t>
      </w:r>
      <w:r w:rsidR="0007051A">
        <w:rPr>
          <w:rFonts w:ascii="Times New Roman" w:hAnsi="Times New Roman" w:cs="Times New Roman"/>
          <w:b/>
          <w:sz w:val="28"/>
          <w:szCs w:val="28"/>
          <w:lang w:val="en-IN"/>
        </w:rPr>
        <w:t>:</w:t>
      </w:r>
    </w:p>
    <w:p w:rsidR="0007051A" w:rsidRDefault="0007051A" w:rsidP="00E228CA">
      <w:pPr>
        <w:jc w:val="both"/>
        <w:rPr>
          <w:rFonts w:ascii="Times New Roman" w:hAnsi="Times New Roman" w:cs="Times New Roman"/>
          <w:b/>
          <w:sz w:val="28"/>
          <w:szCs w:val="28"/>
          <w:lang w:val="en-IN"/>
        </w:rPr>
      </w:pPr>
      <w:r>
        <w:rPr>
          <w:rFonts w:ascii="Times New Roman" w:hAnsi="Times New Roman" w:cs="Times New Roman"/>
          <w:b/>
          <w:sz w:val="28"/>
          <w:szCs w:val="28"/>
          <w:lang w:val="en-IN"/>
        </w:rPr>
        <w:t>Nursing diagnosis:</w:t>
      </w:r>
    </w:p>
    <w:p w:rsidR="0007051A" w:rsidRDefault="0007051A" w:rsidP="00E228CA">
      <w:pPr>
        <w:jc w:val="both"/>
        <w:rPr>
          <w:rFonts w:ascii="Times New Roman" w:hAnsi="Times New Roman" w:cs="Times New Roman"/>
          <w:sz w:val="28"/>
          <w:szCs w:val="28"/>
          <w:lang w:val="en-IN"/>
        </w:rPr>
      </w:pPr>
    </w:p>
    <w:p w:rsidR="0007051A" w:rsidRDefault="0007051A" w:rsidP="00E228CA">
      <w:pPr>
        <w:jc w:val="both"/>
        <w:rPr>
          <w:rFonts w:ascii="Times New Roman" w:hAnsi="Times New Roman" w:cs="Times New Roman"/>
          <w:sz w:val="28"/>
          <w:szCs w:val="28"/>
          <w:lang w:val="en-IN"/>
        </w:rPr>
      </w:pPr>
    </w:p>
    <w:p w:rsidR="00E228CA" w:rsidRPr="0007051A" w:rsidRDefault="00E228CA" w:rsidP="00E228CA">
      <w:pPr>
        <w:jc w:val="both"/>
        <w:rPr>
          <w:rFonts w:ascii="Times New Roman" w:hAnsi="Times New Roman" w:cs="Times New Roman"/>
          <w:b/>
          <w:sz w:val="28"/>
          <w:szCs w:val="28"/>
          <w:lang w:val="en-IN"/>
        </w:rPr>
      </w:pPr>
      <w:r w:rsidRPr="0007051A">
        <w:rPr>
          <w:rFonts w:ascii="Times New Roman" w:hAnsi="Times New Roman" w:cs="Times New Roman"/>
          <w:b/>
          <w:sz w:val="28"/>
          <w:szCs w:val="28"/>
          <w:lang w:val="en-IN"/>
        </w:rPr>
        <w:t>MYOCARDITIS</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Myocarditis is an inflammatory process involving the myocardium. Myocarditis can cause</w:t>
      </w:r>
      <w:r w:rsidR="00BB227B">
        <w:rPr>
          <w:rFonts w:ascii="Times New Roman" w:hAnsi="Times New Roman" w:cs="Times New Roman"/>
          <w:sz w:val="28"/>
          <w:szCs w:val="28"/>
          <w:lang w:val="en-IN"/>
        </w:rPr>
        <w:t xml:space="preserve"> heart dilation, thrombi on the heart wall (</w:t>
      </w:r>
      <w:r w:rsidRPr="00E228CA">
        <w:rPr>
          <w:rFonts w:ascii="Times New Roman" w:hAnsi="Times New Roman" w:cs="Times New Roman"/>
          <w:sz w:val="28"/>
          <w:szCs w:val="28"/>
          <w:lang w:val="en-IN"/>
        </w:rPr>
        <w:t>mural thrombi), infiltration of circulating blood cells around the coronary</w:t>
      </w:r>
      <w:r w:rsidR="00BB227B">
        <w:rPr>
          <w:rFonts w:ascii="Times New Roman" w:hAnsi="Times New Roman" w:cs="Times New Roman"/>
          <w:sz w:val="28"/>
          <w:szCs w:val="28"/>
          <w:lang w:val="en-IN"/>
        </w:rPr>
        <w:t xml:space="preserve"> vessels and between the muscle </w:t>
      </w:r>
      <w:r w:rsidRPr="00E228CA">
        <w:rPr>
          <w:rFonts w:ascii="Times New Roman" w:hAnsi="Times New Roman" w:cs="Times New Roman"/>
          <w:sz w:val="28"/>
          <w:szCs w:val="28"/>
          <w:lang w:val="en-IN"/>
        </w:rPr>
        <w:t>fibers, and degeneration of the muscle fibers themselves.</w:t>
      </w:r>
    </w:p>
    <w:p w:rsidR="00E228CA" w:rsidRPr="00BB227B" w:rsidRDefault="00E228CA" w:rsidP="00E228CA">
      <w:pPr>
        <w:jc w:val="both"/>
        <w:rPr>
          <w:rFonts w:ascii="Times New Roman" w:hAnsi="Times New Roman" w:cs="Times New Roman"/>
          <w:b/>
          <w:sz w:val="28"/>
          <w:szCs w:val="28"/>
          <w:lang w:val="en-IN"/>
        </w:rPr>
      </w:pPr>
      <w:r w:rsidRPr="00BB227B">
        <w:rPr>
          <w:rFonts w:ascii="Times New Roman" w:hAnsi="Times New Roman" w:cs="Times New Roman"/>
          <w:b/>
          <w:sz w:val="28"/>
          <w:szCs w:val="28"/>
          <w:lang w:val="en-IN"/>
        </w:rPr>
        <w:t>Causes</w:t>
      </w:r>
    </w:p>
    <w:p w:rsidR="00E228CA" w:rsidRPr="00BB227B" w:rsidRDefault="00E228CA" w:rsidP="00E228CA">
      <w:pPr>
        <w:jc w:val="both"/>
        <w:rPr>
          <w:rFonts w:ascii="Times New Roman" w:hAnsi="Times New Roman" w:cs="Times New Roman"/>
          <w:b/>
          <w:sz w:val="28"/>
          <w:szCs w:val="28"/>
          <w:lang w:val="en-IN"/>
        </w:rPr>
      </w:pPr>
      <w:r w:rsidRPr="00BB227B">
        <w:rPr>
          <w:rFonts w:ascii="Times New Roman" w:hAnsi="Times New Roman" w:cs="Times New Roman"/>
          <w:b/>
          <w:sz w:val="28"/>
          <w:szCs w:val="28"/>
          <w:lang w:val="en-IN"/>
        </w:rPr>
        <w:t>Viral (Most Common)</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Adenovirus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Coxsackievirus, enterovirus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Cytomegalovirus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Hepatitis C</w:t>
      </w:r>
      <w:r w:rsidR="00BB227B" w:rsidRPr="00BB227B">
        <w:rPr>
          <w:rFonts w:ascii="Times New Roman" w:hAnsi="Times New Roman" w:cs="Times New Roman"/>
          <w:sz w:val="28"/>
          <w:szCs w:val="28"/>
          <w:lang w:val="en-IN"/>
        </w:rPr>
        <w:t xml:space="preserve"> </w:t>
      </w:r>
      <w:r w:rsidRPr="00BB227B">
        <w:rPr>
          <w:rFonts w:ascii="Times New Roman" w:hAnsi="Times New Roman" w:cs="Times New Roman"/>
          <w:sz w:val="28"/>
          <w:szCs w:val="28"/>
          <w:lang w:val="en-IN"/>
        </w:rPr>
        <w:t>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Influenza 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Human immunodeficiency 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Herpes 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Epstein-Barr virus</w:t>
      </w:r>
    </w:p>
    <w:p w:rsidR="00E228CA" w:rsidRPr="00BB227B" w:rsidRDefault="00E228CA" w:rsidP="00BB227B">
      <w:pPr>
        <w:pStyle w:val="ListParagraph"/>
        <w:numPr>
          <w:ilvl w:val="0"/>
          <w:numId w:val="26"/>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Mixed infections.</w:t>
      </w:r>
    </w:p>
    <w:p w:rsidR="00E228CA" w:rsidRPr="00BB227B" w:rsidRDefault="00E228CA" w:rsidP="00E228CA">
      <w:pPr>
        <w:jc w:val="both"/>
        <w:rPr>
          <w:rFonts w:ascii="Times New Roman" w:hAnsi="Times New Roman" w:cs="Times New Roman"/>
          <w:b/>
          <w:sz w:val="28"/>
          <w:szCs w:val="28"/>
          <w:lang w:val="en-IN"/>
        </w:rPr>
      </w:pPr>
      <w:r w:rsidRPr="00BB227B">
        <w:rPr>
          <w:rFonts w:ascii="Times New Roman" w:hAnsi="Times New Roman" w:cs="Times New Roman"/>
          <w:b/>
          <w:sz w:val="28"/>
          <w:szCs w:val="28"/>
          <w:lang w:val="en-IN"/>
        </w:rPr>
        <w:t>Bacterial</w:t>
      </w:r>
    </w:p>
    <w:p w:rsidR="00E228CA" w:rsidRPr="00BB227B" w:rsidRDefault="00E228CA" w:rsidP="00BB227B">
      <w:pPr>
        <w:pStyle w:val="ListParagraph"/>
        <w:numPr>
          <w:ilvl w:val="0"/>
          <w:numId w:val="27"/>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Mycobacterial species</w:t>
      </w:r>
    </w:p>
    <w:p w:rsidR="00E228CA" w:rsidRPr="00BB227B" w:rsidRDefault="00E228CA" w:rsidP="00BB227B">
      <w:pPr>
        <w:pStyle w:val="ListParagraph"/>
        <w:numPr>
          <w:ilvl w:val="0"/>
          <w:numId w:val="27"/>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Chlamydia pneumoniae</w:t>
      </w:r>
    </w:p>
    <w:p w:rsidR="00E228CA" w:rsidRPr="00BB227B" w:rsidRDefault="00E228CA" w:rsidP="00BB227B">
      <w:pPr>
        <w:pStyle w:val="ListParagraph"/>
        <w:numPr>
          <w:ilvl w:val="0"/>
          <w:numId w:val="27"/>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Streptococcal species</w:t>
      </w:r>
    </w:p>
    <w:p w:rsidR="00E228CA" w:rsidRPr="00BB227B" w:rsidRDefault="00E228CA" w:rsidP="00BB227B">
      <w:pPr>
        <w:pStyle w:val="ListParagraph"/>
        <w:numPr>
          <w:ilvl w:val="0"/>
          <w:numId w:val="27"/>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t>Mycoplasma pneumoniae</w:t>
      </w:r>
    </w:p>
    <w:p w:rsidR="00E228CA" w:rsidRPr="00BB227B" w:rsidRDefault="00E228CA" w:rsidP="00BB227B">
      <w:pPr>
        <w:pStyle w:val="ListParagraph"/>
        <w:numPr>
          <w:ilvl w:val="0"/>
          <w:numId w:val="27"/>
        </w:numPr>
        <w:jc w:val="both"/>
        <w:rPr>
          <w:rFonts w:ascii="Times New Roman" w:hAnsi="Times New Roman" w:cs="Times New Roman"/>
          <w:sz w:val="28"/>
          <w:szCs w:val="28"/>
          <w:lang w:val="en-IN"/>
        </w:rPr>
      </w:pPr>
      <w:r w:rsidRPr="00BB227B">
        <w:rPr>
          <w:rFonts w:ascii="Times New Roman" w:hAnsi="Times New Roman" w:cs="Times New Roman"/>
          <w:sz w:val="28"/>
          <w:szCs w:val="28"/>
          <w:lang w:val="en-IN"/>
        </w:rPr>
        <w:lastRenderedPageBreak/>
        <w:t>Treponema pallidum.</w:t>
      </w:r>
    </w:p>
    <w:p w:rsidR="00E228CA" w:rsidRPr="00BB227B" w:rsidRDefault="00E228CA" w:rsidP="00E228CA">
      <w:pPr>
        <w:jc w:val="both"/>
        <w:rPr>
          <w:rFonts w:ascii="Times New Roman" w:hAnsi="Times New Roman" w:cs="Times New Roman"/>
          <w:b/>
          <w:sz w:val="28"/>
          <w:szCs w:val="28"/>
          <w:lang w:val="en-IN"/>
        </w:rPr>
      </w:pPr>
      <w:r w:rsidRPr="00BB227B">
        <w:rPr>
          <w:rFonts w:ascii="Times New Roman" w:hAnsi="Times New Roman" w:cs="Times New Roman"/>
          <w:b/>
          <w:sz w:val="28"/>
          <w:szCs w:val="28"/>
          <w:lang w:val="en-IN"/>
        </w:rPr>
        <w:t>Fungal</w:t>
      </w:r>
    </w:p>
    <w:p w:rsidR="00E228CA" w:rsidRPr="008C2133" w:rsidRDefault="00E228CA" w:rsidP="008C2133">
      <w:pPr>
        <w:pStyle w:val="ListParagraph"/>
        <w:numPr>
          <w:ilvl w:val="0"/>
          <w:numId w:val="28"/>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Aspergillus</w:t>
      </w:r>
    </w:p>
    <w:p w:rsidR="00E228CA" w:rsidRPr="008C2133" w:rsidRDefault="00E228CA" w:rsidP="008C2133">
      <w:pPr>
        <w:pStyle w:val="ListParagraph"/>
        <w:numPr>
          <w:ilvl w:val="0"/>
          <w:numId w:val="28"/>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Candida</w:t>
      </w:r>
    </w:p>
    <w:p w:rsidR="00E228CA" w:rsidRPr="008C2133" w:rsidRDefault="00E228CA" w:rsidP="008C2133">
      <w:pPr>
        <w:pStyle w:val="ListParagraph"/>
        <w:numPr>
          <w:ilvl w:val="0"/>
          <w:numId w:val="28"/>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Coccidioides</w:t>
      </w:r>
    </w:p>
    <w:p w:rsidR="00E228CA" w:rsidRPr="008C2133" w:rsidRDefault="00E228CA" w:rsidP="008C2133">
      <w:pPr>
        <w:pStyle w:val="ListParagraph"/>
        <w:numPr>
          <w:ilvl w:val="0"/>
          <w:numId w:val="28"/>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Cryptococcus</w:t>
      </w:r>
    </w:p>
    <w:p w:rsidR="00E228CA" w:rsidRPr="008C2133" w:rsidRDefault="00E228CA" w:rsidP="008C2133">
      <w:pPr>
        <w:pStyle w:val="ListParagraph"/>
        <w:numPr>
          <w:ilvl w:val="0"/>
          <w:numId w:val="28"/>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Histoplasma</w:t>
      </w:r>
    </w:p>
    <w:p w:rsidR="00E228CA" w:rsidRPr="008C2133" w:rsidRDefault="00E228CA" w:rsidP="008C2133">
      <w:pPr>
        <w:pStyle w:val="ListParagraph"/>
        <w:numPr>
          <w:ilvl w:val="0"/>
          <w:numId w:val="28"/>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Protozoal</w:t>
      </w:r>
    </w:p>
    <w:p w:rsidR="00E228CA" w:rsidRPr="008C2133" w:rsidRDefault="00E228CA" w:rsidP="00E228CA">
      <w:pPr>
        <w:jc w:val="both"/>
        <w:rPr>
          <w:rFonts w:ascii="Times New Roman" w:hAnsi="Times New Roman" w:cs="Times New Roman"/>
          <w:b/>
          <w:sz w:val="28"/>
          <w:szCs w:val="28"/>
          <w:lang w:val="en-IN"/>
        </w:rPr>
      </w:pPr>
      <w:r w:rsidRPr="008C2133">
        <w:rPr>
          <w:rFonts w:ascii="Times New Roman" w:hAnsi="Times New Roman" w:cs="Times New Roman"/>
          <w:b/>
          <w:sz w:val="28"/>
          <w:szCs w:val="28"/>
          <w:lang w:val="en-IN"/>
        </w:rPr>
        <w:t>Parasitic</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Larva migrans.</w:t>
      </w:r>
    </w:p>
    <w:p w:rsidR="00E228CA" w:rsidRPr="008C2133" w:rsidRDefault="00E228CA" w:rsidP="00E228CA">
      <w:pPr>
        <w:jc w:val="both"/>
        <w:rPr>
          <w:rFonts w:ascii="Times New Roman" w:hAnsi="Times New Roman" w:cs="Times New Roman"/>
          <w:b/>
          <w:sz w:val="28"/>
          <w:szCs w:val="28"/>
          <w:lang w:val="en-IN"/>
        </w:rPr>
      </w:pPr>
      <w:r w:rsidRPr="008C2133">
        <w:rPr>
          <w:rFonts w:ascii="Times New Roman" w:hAnsi="Times New Roman" w:cs="Times New Roman"/>
          <w:b/>
          <w:sz w:val="28"/>
          <w:szCs w:val="28"/>
          <w:lang w:val="en-IN"/>
        </w:rPr>
        <w:t>Toxins</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Cocaine</w:t>
      </w:r>
    </w:p>
    <w:p w:rsidR="00E228CA" w:rsidRPr="008C2133" w:rsidRDefault="00E228CA" w:rsidP="00E228CA">
      <w:pPr>
        <w:jc w:val="both"/>
        <w:rPr>
          <w:rFonts w:ascii="Times New Roman" w:hAnsi="Times New Roman" w:cs="Times New Roman"/>
          <w:b/>
          <w:sz w:val="28"/>
          <w:szCs w:val="28"/>
          <w:lang w:val="en-IN"/>
        </w:rPr>
      </w:pPr>
      <w:r w:rsidRPr="008C2133">
        <w:rPr>
          <w:rFonts w:ascii="Times New Roman" w:hAnsi="Times New Roman" w:cs="Times New Roman"/>
          <w:b/>
          <w:sz w:val="28"/>
          <w:szCs w:val="28"/>
          <w:lang w:val="en-IN"/>
        </w:rPr>
        <w:t>Hypersensitivity</w:t>
      </w:r>
    </w:p>
    <w:p w:rsidR="00E228CA" w:rsidRPr="008C2133" w:rsidRDefault="00E228CA" w:rsidP="008C2133">
      <w:pPr>
        <w:pStyle w:val="ListParagraph"/>
        <w:numPr>
          <w:ilvl w:val="0"/>
          <w:numId w:val="29"/>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Clozapine</w:t>
      </w:r>
    </w:p>
    <w:p w:rsidR="00E228CA" w:rsidRPr="008C2133" w:rsidRDefault="00E228CA" w:rsidP="008C2133">
      <w:pPr>
        <w:pStyle w:val="ListParagraph"/>
        <w:numPr>
          <w:ilvl w:val="0"/>
          <w:numId w:val="29"/>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Sulfonamides</w:t>
      </w:r>
    </w:p>
    <w:p w:rsidR="00E228CA" w:rsidRPr="008C2133" w:rsidRDefault="00E228CA" w:rsidP="008C2133">
      <w:pPr>
        <w:pStyle w:val="ListParagraph"/>
        <w:numPr>
          <w:ilvl w:val="0"/>
          <w:numId w:val="29"/>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Cephalosporins</w:t>
      </w:r>
    </w:p>
    <w:p w:rsidR="00E228CA" w:rsidRPr="008C2133" w:rsidRDefault="00E228CA" w:rsidP="008C2133">
      <w:pPr>
        <w:pStyle w:val="ListParagraph"/>
        <w:numPr>
          <w:ilvl w:val="0"/>
          <w:numId w:val="29"/>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Penicillins</w:t>
      </w:r>
    </w:p>
    <w:p w:rsidR="00E228CA" w:rsidRPr="008C2133" w:rsidRDefault="00E228CA" w:rsidP="00E228CA">
      <w:pPr>
        <w:jc w:val="both"/>
        <w:rPr>
          <w:rFonts w:ascii="Times New Roman" w:hAnsi="Times New Roman" w:cs="Times New Roman"/>
          <w:b/>
          <w:sz w:val="28"/>
          <w:szCs w:val="28"/>
          <w:lang w:val="en-IN"/>
        </w:rPr>
      </w:pPr>
      <w:r w:rsidRPr="008C2133">
        <w:rPr>
          <w:rFonts w:ascii="Times New Roman" w:hAnsi="Times New Roman" w:cs="Times New Roman"/>
          <w:b/>
          <w:sz w:val="28"/>
          <w:szCs w:val="28"/>
          <w:lang w:val="en-IN"/>
        </w:rPr>
        <w:t>Autoimmune Activation</w:t>
      </w:r>
    </w:p>
    <w:p w:rsidR="00E228CA" w:rsidRPr="008C2133" w:rsidRDefault="00E228CA" w:rsidP="008C2133">
      <w:pPr>
        <w:pStyle w:val="ListParagraph"/>
        <w:numPr>
          <w:ilvl w:val="0"/>
          <w:numId w:val="30"/>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Smallpox vaccination</w:t>
      </w:r>
    </w:p>
    <w:p w:rsidR="00E228CA" w:rsidRPr="008C2133" w:rsidRDefault="00E228CA" w:rsidP="008C2133">
      <w:pPr>
        <w:pStyle w:val="ListParagraph"/>
        <w:numPr>
          <w:ilvl w:val="0"/>
          <w:numId w:val="30"/>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Giant cell myocarditis</w:t>
      </w:r>
    </w:p>
    <w:p w:rsidR="00E228CA" w:rsidRPr="008C2133" w:rsidRDefault="00E228CA" w:rsidP="008C2133">
      <w:pPr>
        <w:pStyle w:val="ListParagraph"/>
        <w:numPr>
          <w:ilvl w:val="0"/>
          <w:numId w:val="30"/>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Churg-Strauss syndrome</w:t>
      </w:r>
    </w:p>
    <w:p w:rsidR="00E228CA" w:rsidRPr="008C2133" w:rsidRDefault="00E228CA" w:rsidP="008C2133">
      <w:pPr>
        <w:pStyle w:val="ListParagraph"/>
        <w:numPr>
          <w:ilvl w:val="0"/>
          <w:numId w:val="30"/>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Inflammatory bowel disease</w:t>
      </w:r>
    </w:p>
    <w:p w:rsidR="008C2133" w:rsidRDefault="00E228CA" w:rsidP="00E228CA">
      <w:pPr>
        <w:pStyle w:val="ListParagraph"/>
        <w:numPr>
          <w:ilvl w:val="0"/>
          <w:numId w:val="30"/>
        </w:numPr>
        <w:jc w:val="both"/>
        <w:rPr>
          <w:rFonts w:ascii="Times New Roman" w:hAnsi="Times New Roman" w:cs="Times New Roman"/>
          <w:sz w:val="28"/>
          <w:szCs w:val="28"/>
          <w:lang w:val="en-IN"/>
        </w:rPr>
      </w:pPr>
      <w:r w:rsidRPr="008C2133">
        <w:rPr>
          <w:rFonts w:ascii="Times New Roman" w:hAnsi="Times New Roman" w:cs="Times New Roman"/>
          <w:sz w:val="28"/>
          <w:szCs w:val="28"/>
          <w:lang w:val="en-IN"/>
        </w:rPr>
        <w:t>Celiac disease</w:t>
      </w:r>
    </w:p>
    <w:p w:rsidR="008C2133" w:rsidRDefault="008C2133" w:rsidP="008C2133">
      <w:pPr>
        <w:pStyle w:val="ListParagraph"/>
        <w:jc w:val="both"/>
        <w:rPr>
          <w:rFonts w:ascii="Times New Roman" w:hAnsi="Times New Roman" w:cs="Times New Roman"/>
          <w:sz w:val="28"/>
          <w:szCs w:val="28"/>
          <w:lang w:val="en-IN"/>
        </w:rPr>
      </w:pPr>
    </w:p>
    <w:p w:rsidR="008C2133" w:rsidRPr="008C2133" w:rsidRDefault="008C2133" w:rsidP="008C2133">
      <w:pPr>
        <w:jc w:val="both"/>
        <w:rPr>
          <w:rFonts w:ascii="Times New Roman" w:hAnsi="Times New Roman" w:cs="Times New Roman"/>
          <w:sz w:val="28"/>
          <w:szCs w:val="28"/>
          <w:lang w:val="en-IN"/>
        </w:rPr>
      </w:pPr>
      <w:r w:rsidRPr="008C2133">
        <w:rPr>
          <w:rFonts w:ascii="Times New Roman" w:hAnsi="Times New Roman" w:cs="Times New Roman"/>
          <w:b/>
          <w:sz w:val="28"/>
          <w:szCs w:val="28"/>
          <w:lang w:val="en-IN"/>
        </w:rPr>
        <w:t>Pathophysiology of myocarditis</w:t>
      </w:r>
    </w:p>
    <w:p w:rsidR="008C2133" w:rsidRDefault="008C2133" w:rsidP="00E228C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Due to etiology </w:t>
      </w:r>
    </w:p>
    <w:p w:rsidR="008C2133" w:rsidRDefault="0024204D" w:rsidP="00E228CA">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39" type="#_x0000_t67" style="position:absolute;left:0;text-align:left;margin-left:177.6pt;margin-top:1.85pt;width:23.4pt;height:31.2pt;z-index:251669504">
            <v:textbox style="layout-flow:vertical-ideographic"/>
          </v:shape>
        </w:pict>
      </w:r>
    </w:p>
    <w:p w:rsidR="008C2133" w:rsidRDefault="0024204D" w:rsidP="00E228CA">
      <w:pPr>
        <w:jc w:val="both"/>
        <w:rPr>
          <w:rFonts w:ascii="Times New Roman" w:hAnsi="Times New Roman" w:cs="Times New Roman"/>
          <w:sz w:val="28"/>
          <w:szCs w:val="28"/>
          <w:lang w:val="en-IN"/>
        </w:rPr>
      </w:pPr>
      <w:r>
        <w:rPr>
          <w:rFonts w:ascii="Times New Roman" w:hAnsi="Times New Roman" w:cs="Times New Roman"/>
          <w:noProof/>
          <w:sz w:val="28"/>
          <w:szCs w:val="28"/>
        </w:rPr>
        <w:lastRenderedPageBreak/>
        <w:pict>
          <v:shape id="_x0000_s1040" type="#_x0000_t67" style="position:absolute;left:0;text-align:left;margin-left:169.2pt;margin-top:-7.8pt;width:23.4pt;height:31.2pt;z-index:251670528">
            <v:textbox style="layout-flow:vertical-ideographic"/>
          </v:shape>
        </w:pict>
      </w:r>
    </w:p>
    <w:p w:rsidR="00E228CA" w:rsidRPr="00E228CA" w:rsidRDefault="0024204D" w:rsidP="00E228CA">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41" type="#_x0000_t67" style="position:absolute;left:0;text-align:left;margin-left:169.2pt;margin-top:23.7pt;width:23.4pt;height:31.2pt;z-index:251671552">
            <v:textbox style="layout-flow:vertical-ideographic"/>
          </v:shape>
        </w:pict>
      </w:r>
      <w:r w:rsidR="00E228CA" w:rsidRPr="00E228CA">
        <w:rPr>
          <w:rFonts w:ascii="Times New Roman" w:hAnsi="Times New Roman" w:cs="Times New Roman"/>
          <w:sz w:val="28"/>
          <w:szCs w:val="28"/>
          <w:lang w:val="en-IN"/>
        </w:rPr>
        <w:t>Invasion of microorganisms to the myocardium and myocytes.</w:t>
      </w:r>
    </w:p>
    <w:p w:rsidR="008C2133" w:rsidRDefault="008C2133" w:rsidP="00E228CA">
      <w:pPr>
        <w:jc w:val="both"/>
        <w:rPr>
          <w:rFonts w:ascii="Times New Roman" w:hAnsi="Times New Roman" w:cs="Times New Roman"/>
          <w:sz w:val="28"/>
          <w:szCs w:val="28"/>
          <w:lang w:val="en-IN"/>
        </w:rPr>
      </w:pPr>
    </w:p>
    <w:p w:rsidR="00E228CA" w:rsidRPr="00E228CA" w:rsidRDefault="0024204D" w:rsidP="00E228CA">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42" type="#_x0000_t67" style="position:absolute;left:0;text-align:left;margin-left:181.2pt;margin-top:38.05pt;width:23.4pt;height:31.2pt;z-index:251672576">
            <v:textbox style="layout-flow:vertical-ideographic"/>
          </v:shape>
        </w:pict>
      </w:r>
      <w:r w:rsidR="008C2133">
        <w:rPr>
          <w:rFonts w:ascii="Times New Roman" w:hAnsi="Times New Roman" w:cs="Times New Roman"/>
          <w:sz w:val="28"/>
          <w:szCs w:val="28"/>
          <w:lang w:val="en-IN"/>
        </w:rPr>
        <w:t xml:space="preserve">  </w:t>
      </w:r>
      <w:r w:rsidR="00E228CA" w:rsidRPr="00E228CA">
        <w:rPr>
          <w:rFonts w:ascii="Times New Roman" w:hAnsi="Times New Roman" w:cs="Times New Roman"/>
          <w:sz w:val="28"/>
          <w:szCs w:val="28"/>
          <w:lang w:val="en-IN"/>
        </w:rPr>
        <w:t>Inflammatory reactions (t</w:t>
      </w:r>
      <w:r w:rsidR="008C2133">
        <w:rPr>
          <w:rFonts w:ascii="Times New Roman" w:hAnsi="Times New Roman" w:cs="Times New Roman"/>
          <w:sz w:val="28"/>
          <w:szCs w:val="28"/>
          <w:lang w:val="en-IN"/>
        </w:rPr>
        <w:t xml:space="preserve">he immune response is activated </w:t>
      </w:r>
      <w:r w:rsidR="00E228CA" w:rsidRPr="00E228CA">
        <w:rPr>
          <w:rFonts w:ascii="Times New Roman" w:hAnsi="Times New Roman" w:cs="Times New Roman"/>
          <w:sz w:val="28"/>
          <w:szCs w:val="28"/>
          <w:lang w:val="en-IN"/>
        </w:rPr>
        <w:t>and cytokines and oxygen free radicals are released)</w:t>
      </w:r>
    </w:p>
    <w:p w:rsidR="008C2133" w:rsidRDefault="008C2133" w:rsidP="00E228CA">
      <w:pPr>
        <w:jc w:val="both"/>
        <w:rPr>
          <w:rFonts w:ascii="Times New Roman" w:hAnsi="Times New Roman" w:cs="Times New Roman"/>
          <w:sz w:val="28"/>
          <w:szCs w:val="28"/>
          <w:lang w:val="en-IN"/>
        </w:rPr>
      </w:pPr>
    </w:p>
    <w:p w:rsidR="00E228CA" w:rsidRPr="00E228CA" w:rsidRDefault="0024204D" w:rsidP="008C2133">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43" type="#_x0000_t67" style="position:absolute;left:0;text-align:left;margin-left:177pt;margin-top:19.5pt;width:23.4pt;height:31.2pt;z-index:251673600">
            <v:textbox style="layout-flow:vertical-ideographic"/>
          </v:shape>
        </w:pict>
      </w:r>
      <w:r w:rsidR="008C2133">
        <w:rPr>
          <w:rFonts w:ascii="Times New Roman" w:hAnsi="Times New Roman" w:cs="Times New Roman"/>
          <w:sz w:val="28"/>
          <w:szCs w:val="28"/>
          <w:lang w:val="en-IN"/>
        </w:rPr>
        <w:t>Cellular damage and necrosis</w:t>
      </w:r>
    </w:p>
    <w:p w:rsidR="008C2133" w:rsidRDefault="008C2133" w:rsidP="00E228CA">
      <w:pPr>
        <w:jc w:val="both"/>
        <w:rPr>
          <w:rFonts w:ascii="Times New Roman" w:hAnsi="Times New Roman" w:cs="Times New Roman"/>
          <w:sz w:val="28"/>
          <w:szCs w:val="28"/>
          <w:lang w:val="en-IN"/>
        </w:rPr>
      </w:pPr>
    </w:p>
    <w:p w:rsidR="00E228CA" w:rsidRPr="00E228CA" w:rsidRDefault="0024204D" w:rsidP="00E228CA">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44" type="#_x0000_t67" style="position:absolute;left:0;text-align:left;margin-left:177pt;margin-top:23.1pt;width:23.4pt;height:48pt;z-index:251674624">
            <v:textbox style="layout-flow:vertical-ideographic"/>
          </v:shape>
        </w:pict>
      </w:r>
      <w:r w:rsidR="00E228CA" w:rsidRPr="00E228CA">
        <w:rPr>
          <w:rFonts w:ascii="Times New Roman" w:hAnsi="Times New Roman" w:cs="Times New Roman"/>
          <w:sz w:val="28"/>
          <w:szCs w:val="28"/>
          <w:lang w:val="en-IN"/>
        </w:rPr>
        <w:t>As the infection progres</w:t>
      </w:r>
      <w:r w:rsidR="008C2133">
        <w:rPr>
          <w:rFonts w:ascii="Times New Roman" w:hAnsi="Times New Roman" w:cs="Times New Roman"/>
          <w:sz w:val="28"/>
          <w:szCs w:val="28"/>
          <w:lang w:val="en-IN"/>
        </w:rPr>
        <w:t xml:space="preserve">ses, an autoimmune response are </w:t>
      </w:r>
      <w:r w:rsidR="00E228CA" w:rsidRPr="00E228CA">
        <w:rPr>
          <w:rFonts w:ascii="Times New Roman" w:hAnsi="Times New Roman" w:cs="Times New Roman"/>
          <w:sz w:val="28"/>
          <w:szCs w:val="28"/>
          <w:lang w:val="en-IN"/>
        </w:rPr>
        <w:t>activated leads to further destruction of myocytes.</w:t>
      </w:r>
    </w:p>
    <w:p w:rsidR="008C2133" w:rsidRDefault="008C2133" w:rsidP="008C2133">
      <w:pPr>
        <w:jc w:val="both"/>
        <w:rPr>
          <w:rFonts w:ascii="Times New Roman" w:hAnsi="Times New Roman" w:cs="Times New Roman"/>
          <w:sz w:val="28"/>
          <w:szCs w:val="28"/>
          <w:lang w:val="en-IN"/>
        </w:rPr>
      </w:pPr>
    </w:p>
    <w:p w:rsidR="008C2133" w:rsidRPr="00E228CA" w:rsidRDefault="0024204D" w:rsidP="008C2133">
      <w:pPr>
        <w:jc w:val="both"/>
        <w:rPr>
          <w:rFonts w:ascii="Times New Roman" w:hAnsi="Times New Roman" w:cs="Times New Roman"/>
          <w:sz w:val="28"/>
          <w:szCs w:val="28"/>
          <w:lang w:val="en-IN"/>
        </w:rPr>
      </w:pPr>
      <w:r>
        <w:rPr>
          <w:rFonts w:ascii="Times New Roman" w:hAnsi="Times New Roman" w:cs="Times New Roman"/>
          <w:noProof/>
          <w:sz w:val="28"/>
          <w:szCs w:val="28"/>
        </w:rPr>
        <w:pict>
          <v:shape id="_x0000_s1045" type="#_x0000_t67" style="position:absolute;left:0;text-align:left;margin-left:177pt;margin-top:20.15pt;width:23.4pt;height:31.2pt;z-index:251675648">
            <v:textbox style="layout-flow:vertical-ideographic"/>
          </v:shape>
        </w:pict>
      </w:r>
      <w:r w:rsidR="008C2133" w:rsidRPr="00E228CA">
        <w:rPr>
          <w:rFonts w:ascii="Times New Roman" w:hAnsi="Times New Roman" w:cs="Times New Roman"/>
          <w:sz w:val="28"/>
          <w:szCs w:val="28"/>
          <w:lang w:val="en-IN"/>
        </w:rPr>
        <w:t>Cardiac dysfunction leads to development of dilated cardiomyopathy</w:t>
      </w:r>
    </w:p>
    <w:p w:rsidR="008C2133" w:rsidRDefault="008C2133" w:rsidP="00E228CA">
      <w:pPr>
        <w:jc w:val="both"/>
        <w:rPr>
          <w:rFonts w:ascii="Times New Roman" w:hAnsi="Times New Roman" w:cs="Times New Roman"/>
          <w:sz w:val="28"/>
          <w:szCs w:val="28"/>
          <w:lang w:val="en-IN"/>
        </w:rPr>
      </w:pPr>
    </w:p>
    <w:p w:rsidR="00E228CA" w:rsidRDefault="008C2133" w:rsidP="00E228C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E228CA" w:rsidRPr="00E228CA">
        <w:rPr>
          <w:rFonts w:ascii="Times New Roman" w:hAnsi="Times New Roman" w:cs="Times New Roman"/>
          <w:sz w:val="28"/>
          <w:szCs w:val="28"/>
          <w:lang w:val="en-IN"/>
        </w:rPr>
        <w:t>Cl</w:t>
      </w:r>
      <w:r>
        <w:rPr>
          <w:rFonts w:ascii="Times New Roman" w:hAnsi="Times New Roman" w:cs="Times New Roman"/>
          <w:sz w:val="28"/>
          <w:szCs w:val="28"/>
          <w:lang w:val="en-IN"/>
        </w:rPr>
        <w:t>inical Manifestati</w:t>
      </w:r>
      <w:r w:rsidR="00E228CA" w:rsidRPr="00E228CA">
        <w:rPr>
          <w:rFonts w:ascii="Times New Roman" w:hAnsi="Times New Roman" w:cs="Times New Roman"/>
          <w:sz w:val="28"/>
          <w:szCs w:val="28"/>
          <w:lang w:val="en-IN"/>
        </w:rPr>
        <w:t>ons</w:t>
      </w:r>
    </w:p>
    <w:p w:rsidR="008C2133" w:rsidRDefault="008C2133" w:rsidP="00E228CA">
      <w:pPr>
        <w:jc w:val="both"/>
        <w:rPr>
          <w:rFonts w:ascii="Times New Roman" w:hAnsi="Times New Roman" w:cs="Times New Roman"/>
          <w:sz w:val="28"/>
          <w:szCs w:val="28"/>
          <w:lang w:val="en-IN"/>
        </w:rPr>
      </w:pPr>
    </w:p>
    <w:p w:rsidR="008C2133" w:rsidRPr="008C2133" w:rsidRDefault="008C2133" w:rsidP="008C2133">
      <w:pPr>
        <w:jc w:val="both"/>
        <w:rPr>
          <w:rFonts w:ascii="Times New Roman" w:hAnsi="Times New Roman" w:cs="Times New Roman"/>
          <w:b/>
          <w:sz w:val="28"/>
          <w:szCs w:val="28"/>
          <w:lang w:val="en-IN"/>
        </w:rPr>
      </w:pPr>
      <w:r w:rsidRPr="008C2133">
        <w:rPr>
          <w:rFonts w:ascii="Times New Roman" w:hAnsi="Times New Roman" w:cs="Times New Roman"/>
          <w:b/>
          <w:sz w:val="28"/>
          <w:szCs w:val="28"/>
          <w:lang w:val="en-IN"/>
        </w:rPr>
        <w:t>Clinical Manifestations</w:t>
      </w:r>
      <w:r>
        <w:rPr>
          <w:rFonts w:ascii="Times New Roman" w:hAnsi="Times New Roman" w:cs="Times New Roman"/>
          <w:b/>
          <w:sz w:val="28"/>
          <w:szCs w:val="28"/>
          <w:lang w:val="en-IN"/>
        </w:rPr>
        <w:t>:</w:t>
      </w:r>
    </w:p>
    <w:p w:rsidR="00E228CA" w:rsidRPr="00E228CA" w:rsidRDefault="008C2133" w:rsidP="00E228CA">
      <w:pPr>
        <w:jc w:val="both"/>
        <w:rPr>
          <w:rFonts w:ascii="Times New Roman" w:hAnsi="Times New Roman" w:cs="Times New Roman"/>
          <w:sz w:val="28"/>
          <w:szCs w:val="28"/>
          <w:lang w:val="en-IN"/>
        </w:rPr>
      </w:pPr>
      <w:r>
        <w:rPr>
          <w:rFonts w:ascii="Times New Roman" w:hAnsi="Times New Roman" w:cs="Times New Roman"/>
          <w:sz w:val="28"/>
          <w:szCs w:val="28"/>
          <w:lang w:val="en-IN"/>
        </w:rPr>
        <w:t>Fever, f</w:t>
      </w:r>
      <w:r w:rsidR="00E228CA" w:rsidRPr="00E228CA">
        <w:rPr>
          <w:rFonts w:ascii="Times New Roman" w:hAnsi="Times New Roman" w:cs="Times New Roman"/>
          <w:sz w:val="28"/>
          <w:szCs w:val="28"/>
          <w:lang w:val="en-IN"/>
        </w:rPr>
        <w:t xml:space="preserve">atigue, malaise, </w:t>
      </w:r>
      <w:r>
        <w:rPr>
          <w:rFonts w:ascii="Times New Roman" w:hAnsi="Times New Roman" w:cs="Times New Roman"/>
          <w:sz w:val="28"/>
          <w:szCs w:val="28"/>
          <w:lang w:val="en-IN"/>
        </w:rPr>
        <w:t xml:space="preserve">myalgias, pharyngitis, dyspnea, </w:t>
      </w:r>
      <w:r w:rsidR="00E228CA" w:rsidRPr="00E228CA">
        <w:rPr>
          <w:rFonts w:ascii="Times New Roman" w:hAnsi="Times New Roman" w:cs="Times New Roman"/>
          <w:sz w:val="28"/>
          <w:szCs w:val="28"/>
          <w:lang w:val="en-IN"/>
        </w:rPr>
        <w:t>lymphadenopathy, and nausea and vomiting are early systemic manifestations of the viral illness.</w:t>
      </w:r>
    </w:p>
    <w:p w:rsid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Early cardiac manif</w:t>
      </w:r>
      <w:r w:rsidR="008C2133">
        <w:rPr>
          <w:rFonts w:ascii="Times New Roman" w:hAnsi="Times New Roman" w:cs="Times New Roman"/>
          <w:sz w:val="28"/>
          <w:szCs w:val="28"/>
          <w:lang w:val="en-IN"/>
        </w:rPr>
        <w:t>estations appear 7 to 10 days after viral infection. T</w:t>
      </w:r>
      <w:r w:rsidRPr="00E228CA">
        <w:rPr>
          <w:rFonts w:ascii="Times New Roman" w:hAnsi="Times New Roman" w:cs="Times New Roman"/>
          <w:sz w:val="28"/>
          <w:szCs w:val="28"/>
          <w:lang w:val="en-IN"/>
        </w:rPr>
        <w:t>hese incl</w:t>
      </w:r>
      <w:r w:rsidR="008C2133">
        <w:rPr>
          <w:rFonts w:ascii="Times New Roman" w:hAnsi="Times New Roman" w:cs="Times New Roman"/>
          <w:sz w:val="28"/>
          <w:szCs w:val="28"/>
          <w:lang w:val="en-IN"/>
        </w:rPr>
        <w:t xml:space="preserve">ude pleuritic chest pain with a </w:t>
      </w:r>
      <w:r w:rsidRPr="00E228CA">
        <w:rPr>
          <w:rFonts w:ascii="Times New Roman" w:hAnsi="Times New Roman" w:cs="Times New Roman"/>
          <w:sz w:val="28"/>
          <w:szCs w:val="28"/>
          <w:lang w:val="en-IN"/>
        </w:rPr>
        <w:t>pericardial friction rub and effusion because pericarditis often accompanies myocarditis. L</w:t>
      </w:r>
      <w:r w:rsidR="008C2133">
        <w:rPr>
          <w:rFonts w:ascii="Times New Roman" w:hAnsi="Times New Roman" w:cs="Times New Roman"/>
          <w:sz w:val="28"/>
          <w:szCs w:val="28"/>
          <w:lang w:val="en-IN"/>
        </w:rPr>
        <w:t xml:space="preserve">ate cardiac signs relate to the </w:t>
      </w:r>
      <w:r w:rsidRPr="00E228CA">
        <w:rPr>
          <w:rFonts w:ascii="Times New Roman" w:hAnsi="Times New Roman" w:cs="Times New Roman"/>
          <w:sz w:val="28"/>
          <w:szCs w:val="28"/>
          <w:lang w:val="en-IN"/>
        </w:rPr>
        <w:t>development of HF and may i</w:t>
      </w:r>
      <w:r w:rsidR="008C2133">
        <w:rPr>
          <w:rFonts w:ascii="Times New Roman" w:hAnsi="Times New Roman" w:cs="Times New Roman"/>
          <w:sz w:val="28"/>
          <w:szCs w:val="28"/>
          <w:lang w:val="en-IN"/>
        </w:rPr>
        <w:t>nclude an S</w:t>
      </w:r>
      <w:r w:rsidR="008C2133">
        <w:rPr>
          <w:rFonts w:ascii="Times New Roman" w:hAnsi="Times New Roman" w:cs="Times New Roman"/>
          <w:sz w:val="28"/>
          <w:szCs w:val="28"/>
          <w:vertAlign w:val="subscript"/>
          <w:lang w:val="en-IN"/>
        </w:rPr>
        <w:t>3</w:t>
      </w:r>
      <w:r w:rsidR="008C2133">
        <w:rPr>
          <w:rFonts w:ascii="Times New Roman" w:hAnsi="Times New Roman" w:cs="Times New Roman"/>
          <w:sz w:val="28"/>
          <w:szCs w:val="28"/>
          <w:lang w:val="en-IN"/>
        </w:rPr>
        <w:t xml:space="preserve"> heart sound, crackl</w:t>
      </w:r>
      <w:r w:rsidRPr="00E228CA">
        <w:rPr>
          <w:rFonts w:ascii="Times New Roman" w:hAnsi="Times New Roman" w:cs="Times New Roman"/>
          <w:sz w:val="28"/>
          <w:szCs w:val="28"/>
          <w:lang w:val="en-IN"/>
        </w:rPr>
        <w:t>es, Jugular venous distention, syncope, peripheral edema,</w:t>
      </w:r>
      <w:r w:rsidR="008C2133">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and angina.</w:t>
      </w:r>
    </w:p>
    <w:p w:rsidR="008C2133" w:rsidRPr="00E228CA" w:rsidRDefault="008C2133" w:rsidP="008C2133">
      <w:pPr>
        <w:jc w:val="both"/>
        <w:rPr>
          <w:rFonts w:ascii="Times New Roman" w:hAnsi="Times New Roman" w:cs="Times New Roman"/>
          <w:b/>
          <w:sz w:val="28"/>
          <w:szCs w:val="28"/>
          <w:lang w:val="en-IN"/>
        </w:rPr>
      </w:pPr>
      <w:r w:rsidRPr="00E228CA">
        <w:rPr>
          <w:rFonts w:ascii="Times New Roman" w:hAnsi="Times New Roman" w:cs="Times New Roman"/>
          <w:b/>
          <w:sz w:val="28"/>
          <w:szCs w:val="28"/>
          <w:lang w:val="en-IN"/>
        </w:rPr>
        <w:t>Assessment and Diagnostic Studies</w:t>
      </w:r>
      <w:r>
        <w:rPr>
          <w:rFonts w:ascii="Times New Roman" w:hAnsi="Times New Roman" w:cs="Times New Roman"/>
          <w:b/>
          <w:sz w:val="28"/>
          <w:szCs w:val="28"/>
          <w:lang w:val="en-IN"/>
        </w:rPr>
        <w:t>:</w:t>
      </w:r>
    </w:p>
    <w:p w:rsidR="008C2133" w:rsidRPr="00380A36" w:rsidRDefault="008C2133" w:rsidP="008C2133">
      <w:pPr>
        <w:pStyle w:val="ListParagraph"/>
        <w:numPr>
          <w:ilvl w:val="0"/>
          <w:numId w:val="31"/>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t>History Collection</w:t>
      </w:r>
    </w:p>
    <w:p w:rsidR="008C2133" w:rsidRDefault="008C2133" w:rsidP="008C2133">
      <w:pPr>
        <w:pStyle w:val="ListParagraph"/>
        <w:numPr>
          <w:ilvl w:val="0"/>
          <w:numId w:val="31"/>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lastRenderedPageBreak/>
        <w:t xml:space="preserve">Physical Assessment or Examination </w:t>
      </w:r>
    </w:p>
    <w:p w:rsidR="008C2133" w:rsidRDefault="008C2133" w:rsidP="008C2133">
      <w:pPr>
        <w:pStyle w:val="ListParagraph"/>
        <w:numPr>
          <w:ilvl w:val="0"/>
          <w:numId w:val="31"/>
        </w:numPr>
        <w:spacing w:line="360" w:lineRule="auto"/>
        <w:jc w:val="both"/>
        <w:rPr>
          <w:rFonts w:ascii="Times New Roman" w:hAnsi="Times New Roman" w:cs="Times New Roman"/>
          <w:sz w:val="28"/>
          <w:szCs w:val="28"/>
        </w:rPr>
      </w:pPr>
      <w:r w:rsidRPr="00E914A7">
        <w:rPr>
          <w:rFonts w:ascii="Times New Roman" w:hAnsi="Times New Roman" w:cs="Times New Roman"/>
          <w:sz w:val="28"/>
          <w:szCs w:val="28"/>
        </w:rPr>
        <w:t xml:space="preserve">Blood investigations: </w:t>
      </w:r>
      <w:r>
        <w:rPr>
          <w:rFonts w:ascii="Times New Roman" w:hAnsi="Times New Roman" w:cs="Times New Roman"/>
          <w:sz w:val="28"/>
          <w:szCs w:val="28"/>
        </w:rPr>
        <w:t>blood culture and sensitivity</w:t>
      </w:r>
    </w:p>
    <w:p w:rsidR="008C2133" w:rsidRDefault="008C2133" w:rsidP="008C2133">
      <w:pPr>
        <w:pStyle w:val="ListParagraph"/>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ECG</w:t>
      </w:r>
    </w:p>
    <w:p w:rsidR="008C2133" w:rsidRDefault="008C2133" w:rsidP="008C2133">
      <w:pPr>
        <w:pStyle w:val="ListParagraph"/>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Echocardiogram</w:t>
      </w:r>
    </w:p>
    <w:p w:rsidR="008C2133" w:rsidRDefault="008C2133" w:rsidP="008C2133">
      <w:pPr>
        <w:pStyle w:val="ListParagraph"/>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Chest X-ray</w:t>
      </w:r>
    </w:p>
    <w:p w:rsidR="008C2133" w:rsidRPr="00000749" w:rsidRDefault="008C2133" w:rsidP="008C2133">
      <w:pPr>
        <w:pStyle w:val="ListParagraph"/>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Cardiac catheterization</w:t>
      </w:r>
    </w:p>
    <w:p w:rsidR="00B2521A" w:rsidRDefault="00B2521A" w:rsidP="00B2521A">
      <w:pPr>
        <w:jc w:val="both"/>
        <w:rPr>
          <w:rFonts w:ascii="Times New Roman" w:hAnsi="Times New Roman" w:cs="Times New Roman"/>
          <w:b/>
          <w:sz w:val="28"/>
          <w:szCs w:val="28"/>
          <w:lang w:val="en-IN"/>
        </w:rPr>
      </w:pPr>
      <w:r w:rsidRPr="00B2521A">
        <w:rPr>
          <w:rFonts w:ascii="Times New Roman" w:hAnsi="Times New Roman" w:cs="Times New Roman"/>
          <w:b/>
          <w:sz w:val="28"/>
          <w:szCs w:val="28"/>
          <w:lang w:val="en-IN"/>
        </w:rPr>
        <w:t>Management</w:t>
      </w:r>
      <w:r>
        <w:rPr>
          <w:rFonts w:ascii="Times New Roman" w:hAnsi="Times New Roman" w:cs="Times New Roman"/>
          <w:b/>
          <w:sz w:val="28"/>
          <w:szCs w:val="28"/>
          <w:lang w:val="en-IN"/>
        </w:rPr>
        <w:t>:</w:t>
      </w:r>
    </w:p>
    <w:p w:rsidR="001F5953" w:rsidRPr="001F5953" w:rsidRDefault="001F5953" w:rsidP="001F5953">
      <w:pPr>
        <w:jc w:val="both"/>
        <w:rPr>
          <w:rFonts w:ascii="Times New Roman" w:hAnsi="Times New Roman" w:cs="Times New Roman"/>
          <w:b/>
          <w:sz w:val="28"/>
          <w:szCs w:val="28"/>
          <w:lang w:val="en-IN"/>
        </w:rPr>
      </w:pPr>
      <w:r w:rsidRPr="001F5953">
        <w:rPr>
          <w:rFonts w:ascii="Times New Roman" w:hAnsi="Times New Roman" w:cs="Times New Roman"/>
          <w:b/>
          <w:sz w:val="28"/>
          <w:szCs w:val="28"/>
          <w:lang w:val="en-IN"/>
        </w:rPr>
        <w:t>Management</w:t>
      </w:r>
    </w:p>
    <w:p w:rsidR="001F5953"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The specific treatment to</w:t>
      </w:r>
      <w:r>
        <w:rPr>
          <w:rFonts w:ascii="Times New Roman" w:hAnsi="Times New Roman" w:cs="Times New Roman"/>
          <w:sz w:val="28"/>
          <w:szCs w:val="28"/>
          <w:lang w:val="en-IN"/>
        </w:rPr>
        <w:t>r m</w:t>
      </w:r>
      <w:r w:rsidRPr="00E228CA">
        <w:rPr>
          <w:rFonts w:ascii="Times New Roman" w:hAnsi="Times New Roman" w:cs="Times New Roman"/>
          <w:sz w:val="28"/>
          <w:szCs w:val="28"/>
          <w:lang w:val="en-IN"/>
        </w:rPr>
        <w:t>yocarditis has yet to be es</w:t>
      </w:r>
      <w:r>
        <w:rPr>
          <w:rFonts w:ascii="Times New Roman" w:hAnsi="Times New Roman" w:cs="Times New Roman"/>
          <w:sz w:val="28"/>
          <w:szCs w:val="28"/>
          <w:lang w:val="en-IN"/>
        </w:rPr>
        <w:t xml:space="preserve">tablished, and treatment usually </w:t>
      </w:r>
      <w:r w:rsidRPr="00E228CA">
        <w:rPr>
          <w:rFonts w:ascii="Times New Roman" w:hAnsi="Times New Roman" w:cs="Times New Roman"/>
          <w:sz w:val="28"/>
          <w:szCs w:val="28"/>
          <w:lang w:val="en-IN"/>
        </w:rPr>
        <w:t>cardiac decompensation. Oxygen therapy, bedrest, and restricted activity are genera</w:t>
      </w:r>
      <w:r>
        <w:rPr>
          <w:rFonts w:ascii="Times New Roman" w:hAnsi="Times New Roman" w:cs="Times New Roman"/>
          <w:sz w:val="28"/>
          <w:szCs w:val="28"/>
          <w:lang w:val="en-IN"/>
        </w:rPr>
        <w:t xml:space="preserve">l supportive measures </w:t>
      </w:r>
      <w:r w:rsidRPr="00E228CA">
        <w:rPr>
          <w:rFonts w:ascii="Times New Roman" w:hAnsi="Times New Roman" w:cs="Times New Roman"/>
          <w:sz w:val="28"/>
          <w:szCs w:val="28"/>
          <w:lang w:val="en-IN"/>
        </w:rPr>
        <w:t>used fo</w:t>
      </w:r>
      <w:r>
        <w:rPr>
          <w:rFonts w:ascii="Times New Roman" w:hAnsi="Times New Roman" w:cs="Times New Roman"/>
          <w:sz w:val="28"/>
          <w:szCs w:val="28"/>
          <w:lang w:val="en-IN"/>
        </w:rPr>
        <w:t>r management ot myocarditis.</w:t>
      </w:r>
    </w:p>
    <w:p w:rsidR="001F5953" w:rsidRPr="00E228CA" w:rsidRDefault="001F5953" w:rsidP="001F5953">
      <w:pPr>
        <w:jc w:val="both"/>
        <w:rPr>
          <w:rFonts w:ascii="Times New Roman" w:hAnsi="Times New Roman" w:cs="Times New Roman"/>
          <w:sz w:val="28"/>
          <w:szCs w:val="28"/>
          <w:lang w:val="en-IN"/>
        </w:rPr>
      </w:pPr>
      <w:r w:rsidRPr="00B2521A">
        <w:rPr>
          <w:rFonts w:ascii="Times New Roman" w:hAnsi="Times New Roman" w:cs="Times New Roman"/>
          <w:b/>
          <w:sz w:val="28"/>
          <w:szCs w:val="28"/>
          <w:lang w:val="en-IN"/>
        </w:rPr>
        <w:t>Antimicrobial treatment</w:t>
      </w:r>
      <w:r w:rsidRPr="00B2521A">
        <w:rPr>
          <w:rFonts w:ascii="Times New Roman" w:hAnsi="Times New Roman" w:cs="Times New Roman"/>
          <w:sz w:val="28"/>
          <w:szCs w:val="28"/>
          <w:lang w:val="en-IN"/>
        </w:rPr>
        <w:t xml:space="preserve"> of common causative organisms in infective endocarditis Benzyl penicillin IV and gentamicin IV</w:t>
      </w:r>
    </w:p>
    <w:p w:rsidR="001F5953" w:rsidRPr="00E228CA" w:rsidRDefault="001F5953" w:rsidP="001F5953">
      <w:pPr>
        <w:jc w:val="both"/>
        <w:rPr>
          <w:rFonts w:ascii="Times New Roman" w:hAnsi="Times New Roman" w:cs="Times New Roman"/>
          <w:sz w:val="28"/>
          <w:szCs w:val="28"/>
          <w:lang w:val="en-IN"/>
        </w:rPr>
      </w:pPr>
      <w:r w:rsidRPr="001F5953">
        <w:rPr>
          <w:rFonts w:ascii="Times New Roman" w:hAnsi="Times New Roman" w:cs="Times New Roman"/>
          <w:b/>
          <w:sz w:val="28"/>
          <w:szCs w:val="28"/>
          <w:lang w:val="en-IN"/>
        </w:rPr>
        <w:t>Lanoxin</w:t>
      </w:r>
      <w:r w:rsidRPr="00E228CA">
        <w:rPr>
          <w:rFonts w:ascii="Times New Roman" w:hAnsi="Times New Roman" w:cs="Times New Roman"/>
          <w:sz w:val="28"/>
          <w:szCs w:val="28"/>
          <w:lang w:val="en-IN"/>
        </w:rPr>
        <w:t xml:space="preserve"> is often used to treat ventricular failure because it improves myocaralai co</w:t>
      </w:r>
      <w:r>
        <w:rPr>
          <w:rFonts w:ascii="Times New Roman" w:hAnsi="Times New Roman" w:cs="Times New Roman"/>
          <w:sz w:val="28"/>
          <w:szCs w:val="28"/>
          <w:lang w:val="en-IN"/>
        </w:rPr>
        <w:t xml:space="preserve">ntractility and reduces ventricular </w:t>
      </w:r>
      <w:r w:rsidRPr="00E228CA">
        <w:rPr>
          <w:rFonts w:ascii="Times New Roman" w:hAnsi="Times New Roman" w:cs="Times New Roman"/>
          <w:sz w:val="28"/>
          <w:szCs w:val="28"/>
          <w:lang w:val="en-IN"/>
        </w:rPr>
        <w:t>rate.</w:t>
      </w:r>
    </w:p>
    <w:p w:rsidR="001F5953" w:rsidRPr="00E228CA" w:rsidRDefault="001F5953" w:rsidP="001F5953">
      <w:pPr>
        <w:jc w:val="both"/>
        <w:rPr>
          <w:rFonts w:ascii="Times New Roman" w:hAnsi="Times New Roman" w:cs="Times New Roman"/>
          <w:sz w:val="28"/>
          <w:szCs w:val="28"/>
          <w:lang w:val="en-IN"/>
        </w:rPr>
      </w:pPr>
      <w:r w:rsidRPr="001F5953">
        <w:rPr>
          <w:rFonts w:ascii="Times New Roman" w:hAnsi="Times New Roman" w:cs="Times New Roman"/>
          <w:b/>
          <w:sz w:val="28"/>
          <w:szCs w:val="28"/>
          <w:lang w:val="en-IN"/>
        </w:rPr>
        <w:t xml:space="preserve">Diuretics </w:t>
      </w:r>
      <w:r w:rsidRPr="00E228CA">
        <w:rPr>
          <w:rFonts w:ascii="Times New Roman" w:hAnsi="Times New Roman" w:cs="Times New Roman"/>
          <w:sz w:val="28"/>
          <w:szCs w:val="28"/>
          <w:lang w:val="en-IN"/>
        </w:rPr>
        <w:t>may be used to reduce fluid volume and decrease preload.</w:t>
      </w:r>
    </w:p>
    <w:p w:rsidR="001F5953" w:rsidRPr="00E228CA" w:rsidRDefault="001F5953" w:rsidP="001F5953">
      <w:pPr>
        <w:jc w:val="both"/>
        <w:rPr>
          <w:rFonts w:ascii="Times New Roman" w:hAnsi="Times New Roman" w:cs="Times New Roman"/>
          <w:sz w:val="28"/>
          <w:szCs w:val="28"/>
          <w:lang w:val="en-IN"/>
        </w:rPr>
      </w:pPr>
      <w:r w:rsidRPr="001F5953">
        <w:rPr>
          <w:rFonts w:ascii="Times New Roman" w:hAnsi="Times New Roman" w:cs="Times New Roman"/>
          <w:b/>
          <w:sz w:val="28"/>
          <w:szCs w:val="28"/>
          <w:lang w:val="en-IN"/>
        </w:rPr>
        <w:t>Digoxin</w:t>
      </w:r>
      <w:r w:rsidRPr="00E228CA">
        <w:rPr>
          <w:rFonts w:ascii="Times New Roman" w:hAnsi="Times New Roman" w:cs="Times New Roman"/>
          <w:sz w:val="28"/>
          <w:szCs w:val="28"/>
          <w:lang w:val="en-IN"/>
        </w:rPr>
        <w:t xml:space="preserve"> should be used cautiously in patients with myocarditis ecause it improves Vasodilators such as nitroprusside (Nitropress), inamr</w:t>
      </w:r>
      <w:r>
        <w:rPr>
          <w:rFonts w:ascii="Times New Roman" w:hAnsi="Times New Roman" w:cs="Times New Roman"/>
          <w:sz w:val="28"/>
          <w:szCs w:val="28"/>
          <w:lang w:val="en-IN"/>
        </w:rPr>
        <w:t xml:space="preserve">inone (Inocor), and milrinone (primacor) are used to reduce  </w:t>
      </w:r>
      <w:r w:rsidRPr="00E228CA">
        <w:rPr>
          <w:rFonts w:ascii="Times New Roman" w:hAnsi="Times New Roman" w:cs="Times New Roman"/>
          <w:sz w:val="28"/>
          <w:szCs w:val="28"/>
          <w:lang w:val="en-IN"/>
        </w:rPr>
        <w:t>afterload and improve CO by decreasing systemic arterial resistance.</w:t>
      </w:r>
    </w:p>
    <w:p w:rsidR="001F5953" w:rsidRPr="001F5953" w:rsidRDefault="001F5953" w:rsidP="001F5953">
      <w:pPr>
        <w:jc w:val="both"/>
        <w:rPr>
          <w:rFonts w:ascii="Times New Roman" w:hAnsi="Times New Roman" w:cs="Times New Roman"/>
          <w:b/>
          <w:sz w:val="28"/>
          <w:szCs w:val="28"/>
          <w:lang w:val="en-IN"/>
        </w:rPr>
      </w:pPr>
      <w:r w:rsidRPr="001F5953">
        <w:rPr>
          <w:rFonts w:ascii="Times New Roman" w:hAnsi="Times New Roman" w:cs="Times New Roman"/>
          <w:b/>
          <w:sz w:val="28"/>
          <w:szCs w:val="28"/>
          <w:lang w:val="en-IN"/>
        </w:rPr>
        <w:t xml:space="preserve">Anticoagulation therapy </w:t>
      </w:r>
    </w:p>
    <w:p w:rsidR="001F5953" w:rsidRPr="001F5953" w:rsidRDefault="001F5953" w:rsidP="001F5953">
      <w:pPr>
        <w:jc w:val="both"/>
        <w:rPr>
          <w:rFonts w:ascii="Times New Roman" w:hAnsi="Times New Roman" w:cs="Times New Roman"/>
          <w:b/>
          <w:sz w:val="28"/>
          <w:szCs w:val="28"/>
          <w:lang w:val="en-IN"/>
        </w:rPr>
      </w:pPr>
      <w:r w:rsidRPr="001F5953">
        <w:rPr>
          <w:rFonts w:ascii="Times New Roman" w:hAnsi="Times New Roman" w:cs="Times New Roman"/>
          <w:b/>
          <w:sz w:val="28"/>
          <w:szCs w:val="28"/>
          <w:lang w:val="en-IN"/>
        </w:rPr>
        <w:t>Immunosuppressive therapy</w:t>
      </w:r>
      <w:r w:rsidRPr="00E228CA">
        <w:rPr>
          <w:rFonts w:ascii="Times New Roman" w:hAnsi="Times New Roman" w:cs="Times New Roman"/>
          <w:sz w:val="28"/>
          <w:szCs w:val="28"/>
          <w:lang w:val="en-IN"/>
        </w:rPr>
        <w:t xml:space="preserve"> with agents such as prednison</w:t>
      </w:r>
      <w:r>
        <w:rPr>
          <w:rFonts w:ascii="Times New Roman" w:hAnsi="Times New Roman" w:cs="Times New Roman"/>
          <w:sz w:val="28"/>
          <w:szCs w:val="28"/>
          <w:lang w:val="en-IN"/>
        </w:rPr>
        <w:t xml:space="preserve">e, azathioprine (Imuran), and </w:t>
      </w:r>
      <w:r w:rsidRPr="00E228CA">
        <w:rPr>
          <w:rFonts w:ascii="Times New Roman" w:hAnsi="Times New Roman" w:cs="Times New Roman"/>
          <w:sz w:val="28"/>
          <w:szCs w:val="28"/>
          <w:lang w:val="en-IN"/>
        </w:rPr>
        <w:t>used to reduce myocardial inflammation and to preve</w:t>
      </w:r>
      <w:r>
        <w:rPr>
          <w:rFonts w:ascii="Times New Roman" w:hAnsi="Times New Roman" w:cs="Times New Roman"/>
          <w:sz w:val="28"/>
          <w:szCs w:val="28"/>
          <w:lang w:val="en-IN"/>
        </w:rPr>
        <w:t xml:space="preserve">nt irreversible </w:t>
      </w:r>
      <w:r w:rsidRPr="001F5953">
        <w:rPr>
          <w:rFonts w:ascii="Times New Roman" w:hAnsi="Times New Roman" w:cs="Times New Roman"/>
          <w:b/>
          <w:sz w:val="28"/>
          <w:szCs w:val="28"/>
          <w:lang w:val="en-IN"/>
        </w:rPr>
        <w:t xml:space="preserve">myocardial damage. </w:t>
      </w:r>
    </w:p>
    <w:p w:rsidR="001F5953" w:rsidRPr="00E228CA" w:rsidRDefault="001F5953" w:rsidP="001F5953">
      <w:pPr>
        <w:jc w:val="both"/>
        <w:rPr>
          <w:rFonts w:ascii="Times New Roman" w:hAnsi="Times New Roman" w:cs="Times New Roman"/>
          <w:sz w:val="28"/>
          <w:szCs w:val="28"/>
          <w:lang w:val="en-IN"/>
        </w:rPr>
      </w:pPr>
      <w:r w:rsidRPr="001F5953">
        <w:rPr>
          <w:rFonts w:ascii="Times New Roman" w:hAnsi="Times New Roman" w:cs="Times New Roman"/>
          <w:b/>
          <w:sz w:val="28"/>
          <w:szCs w:val="28"/>
          <w:lang w:val="en-IN"/>
        </w:rPr>
        <w:t>Intravenous immunoglobulin (IVIG)</w:t>
      </w:r>
      <w:r w:rsidRPr="00E228CA">
        <w:rPr>
          <w:rFonts w:ascii="Times New Roman" w:hAnsi="Times New Roman" w:cs="Times New Roman"/>
          <w:sz w:val="28"/>
          <w:szCs w:val="28"/>
          <w:lang w:val="en-IN"/>
        </w:rPr>
        <w:t xml:space="preserve"> is being used on an experimental basis to treat myocarditis.</w:t>
      </w:r>
    </w:p>
    <w:p w:rsidR="001F5953" w:rsidRPr="001F5953" w:rsidRDefault="001F5953" w:rsidP="001F5953">
      <w:pPr>
        <w:jc w:val="both"/>
        <w:rPr>
          <w:rFonts w:ascii="Times New Roman" w:hAnsi="Times New Roman" w:cs="Times New Roman"/>
          <w:b/>
          <w:sz w:val="28"/>
          <w:szCs w:val="28"/>
          <w:lang w:val="en-IN"/>
        </w:rPr>
      </w:pPr>
      <w:r w:rsidRPr="001F5953">
        <w:rPr>
          <w:rFonts w:ascii="Times New Roman" w:hAnsi="Times New Roman" w:cs="Times New Roman"/>
          <w:b/>
          <w:sz w:val="28"/>
          <w:szCs w:val="28"/>
          <w:lang w:val="en-IN"/>
        </w:rPr>
        <w:t>Nursing Management</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lastRenderedPageBreak/>
        <w:t>Reducing Fever</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Administer antipyretics as directed</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Check temperature every 4 hours</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Administer antibiotics as directed.</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Maintaining Cardiac Output</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Record daily intake and output</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Record daily weight.</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Check for peripheral edema</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Elevate head of bed, if necessary, to enhance respiration</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Treat the symptoms of heart failure as prescribed</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Evaluate patient's pulse and apical rate for signs of tachycardia and gallop rhythm in</w:t>
      </w:r>
      <w:r>
        <w:rPr>
          <w:rFonts w:ascii="Times New Roman" w:hAnsi="Times New Roman" w:cs="Times New Roman"/>
          <w:sz w:val="28"/>
          <w:szCs w:val="28"/>
          <w:lang w:val="en-IN"/>
        </w:rPr>
        <w:t xml:space="preserve">dications that heart failure is </w:t>
      </w:r>
      <w:r w:rsidRPr="00E228CA">
        <w:rPr>
          <w:rFonts w:ascii="Times New Roman" w:hAnsi="Times New Roman" w:cs="Times New Roman"/>
          <w:sz w:val="28"/>
          <w:szCs w:val="28"/>
          <w:lang w:val="en-IN"/>
        </w:rPr>
        <w:t>recurring</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Evaluate for evidence of dysrhythmia patients with myocarditis are prone to develop dysrhythmias.</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Reducing Fatigue</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 xml:space="preserve">Ensure bedrest to reduce heart rate, stroke volume, BP, and heart contractility; </w:t>
      </w:r>
      <w:r>
        <w:rPr>
          <w:rFonts w:ascii="Times New Roman" w:hAnsi="Times New Roman" w:cs="Times New Roman"/>
          <w:sz w:val="28"/>
          <w:szCs w:val="28"/>
          <w:lang w:val="en-IN"/>
        </w:rPr>
        <w:t xml:space="preserve">also helps to decrease residual </w:t>
      </w:r>
      <w:r w:rsidRPr="00E228CA">
        <w:rPr>
          <w:rFonts w:ascii="Times New Roman" w:hAnsi="Times New Roman" w:cs="Times New Roman"/>
          <w:sz w:val="28"/>
          <w:szCs w:val="28"/>
          <w:lang w:val="en-IN"/>
        </w:rPr>
        <w:t>damage and complications of myocarditis, and promotes healing</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Provide diversional activities for patient</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Allow patient to use bedside commode rather than bedpan (reduces cardiovascular workload)</w:t>
      </w:r>
    </w:p>
    <w:p w:rsidR="001F5953" w:rsidRPr="00E228CA" w:rsidRDefault="001F5953" w:rsidP="001F5953">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Discuss patient activities that can be performed after discharge.</w:t>
      </w:r>
    </w:p>
    <w:p w:rsidR="008E46B7" w:rsidRDefault="008E46B7" w:rsidP="00E228CA">
      <w:pPr>
        <w:jc w:val="both"/>
        <w:rPr>
          <w:rFonts w:ascii="Times New Roman" w:hAnsi="Times New Roman" w:cs="Times New Roman"/>
          <w:b/>
          <w:sz w:val="28"/>
          <w:szCs w:val="28"/>
          <w:u w:val="single"/>
          <w:lang w:val="en-IN"/>
        </w:rPr>
      </w:pPr>
    </w:p>
    <w:p w:rsidR="00022C66" w:rsidRDefault="00022C66" w:rsidP="00E228CA">
      <w:pPr>
        <w:jc w:val="both"/>
        <w:rPr>
          <w:rFonts w:ascii="Times New Roman" w:hAnsi="Times New Roman" w:cs="Times New Roman"/>
          <w:b/>
          <w:sz w:val="28"/>
          <w:szCs w:val="28"/>
          <w:u w:val="single"/>
          <w:lang w:val="en-IN"/>
        </w:rPr>
      </w:pPr>
    </w:p>
    <w:p w:rsidR="00022C66" w:rsidRPr="00022C66" w:rsidRDefault="00022C66" w:rsidP="00E228CA">
      <w:pPr>
        <w:jc w:val="both"/>
        <w:rPr>
          <w:rFonts w:ascii="Times New Roman" w:hAnsi="Times New Roman" w:cs="Times New Roman"/>
          <w:b/>
          <w:sz w:val="40"/>
          <w:szCs w:val="40"/>
          <w:u w:val="single"/>
          <w:lang w:val="en-IN"/>
        </w:rPr>
      </w:pPr>
      <w:r>
        <w:rPr>
          <w:rFonts w:ascii="Times New Roman" w:hAnsi="Times New Roman" w:cs="Times New Roman"/>
          <w:b/>
          <w:sz w:val="40"/>
          <w:szCs w:val="40"/>
          <w:u w:val="single"/>
          <w:lang w:val="en-IN"/>
        </w:rPr>
        <w:lastRenderedPageBreak/>
        <w:t>Pericarditis</w:t>
      </w:r>
    </w:p>
    <w:p w:rsidR="00022C66" w:rsidRPr="003659D5" w:rsidRDefault="008E46B7" w:rsidP="00022C66">
      <w:pPr>
        <w:jc w:val="both"/>
        <w:rPr>
          <w:rFonts w:ascii="Times New Roman" w:hAnsi="Times New Roman" w:cs="Times New Roman"/>
          <w:sz w:val="28"/>
          <w:szCs w:val="28"/>
          <w:lang w:val="en-IN"/>
        </w:rPr>
      </w:pPr>
      <w:r w:rsidRPr="008E46B7">
        <w:rPr>
          <w:rFonts w:ascii="Times New Roman" w:hAnsi="Times New Roman" w:cs="Times New Roman"/>
          <w:b/>
          <w:sz w:val="28"/>
          <w:szCs w:val="28"/>
          <w:u w:val="single"/>
          <w:lang w:val="en-IN"/>
        </w:rPr>
        <w:t>Pericarditis:</w:t>
      </w:r>
      <w:r>
        <w:rPr>
          <w:rFonts w:ascii="Times New Roman" w:hAnsi="Times New Roman" w:cs="Times New Roman"/>
          <w:sz w:val="28"/>
          <w:szCs w:val="28"/>
          <w:lang w:val="en-IN"/>
        </w:rPr>
        <w:t xml:space="preserve">  Pericarditis is a condition caused by inflammation of the pericardial sac (the pericardium), which may occur on an acute basis. </w:t>
      </w:r>
      <w:r w:rsidR="00022C66" w:rsidRPr="00E228CA">
        <w:rPr>
          <w:rFonts w:ascii="Times New Roman" w:hAnsi="Times New Roman" w:cs="Times New Roman"/>
          <w:sz w:val="28"/>
          <w:szCs w:val="28"/>
          <w:lang w:val="en-IN"/>
        </w:rPr>
        <w:t>The pericardium is composed of the inner serous membrane (visceral pericardium) that closely adheres to the</w:t>
      </w:r>
      <w:r w:rsidR="00022C66">
        <w:rPr>
          <w:rFonts w:ascii="Times New Roman" w:hAnsi="Times New Roman" w:cs="Times New Roman"/>
          <w:sz w:val="28"/>
          <w:szCs w:val="28"/>
          <w:lang w:val="en-IN"/>
        </w:rPr>
        <w:t xml:space="preserve"> </w:t>
      </w:r>
      <w:r w:rsidR="00022C66" w:rsidRPr="00E228CA">
        <w:rPr>
          <w:rFonts w:ascii="Times New Roman" w:hAnsi="Times New Roman" w:cs="Times New Roman"/>
          <w:sz w:val="28"/>
          <w:szCs w:val="28"/>
          <w:lang w:val="en-IN"/>
        </w:rPr>
        <w:t xml:space="preserve">epicardial surface of the heart </w:t>
      </w:r>
      <w:r w:rsidR="00022C66">
        <w:rPr>
          <w:rFonts w:ascii="Times New Roman" w:hAnsi="Times New Roman" w:cs="Times New Roman"/>
          <w:sz w:val="28"/>
          <w:szCs w:val="28"/>
          <w:lang w:val="en-IN"/>
        </w:rPr>
        <w:t>and the outer fibrous (parietal layer. T</w:t>
      </w:r>
      <w:r w:rsidR="00022C66" w:rsidRPr="00E228CA">
        <w:rPr>
          <w:rFonts w:ascii="Times New Roman" w:hAnsi="Times New Roman" w:cs="Times New Roman"/>
          <w:sz w:val="28"/>
          <w:szCs w:val="28"/>
          <w:lang w:val="en-IN"/>
        </w:rPr>
        <w:t>he pericardial space is the cavity between these two</w:t>
      </w:r>
      <w:r w:rsidR="00022C66">
        <w:rPr>
          <w:rFonts w:ascii="Times New Roman" w:hAnsi="Times New Roman" w:cs="Times New Roman"/>
          <w:sz w:val="28"/>
          <w:szCs w:val="28"/>
          <w:lang w:val="en-IN"/>
        </w:rPr>
        <w:t xml:space="preserve"> </w:t>
      </w:r>
      <w:r w:rsidR="00022C66" w:rsidRPr="00E228CA">
        <w:rPr>
          <w:rFonts w:ascii="Times New Roman" w:hAnsi="Times New Roman" w:cs="Times New Roman"/>
          <w:sz w:val="28"/>
          <w:szCs w:val="28"/>
          <w:lang w:val="en-IN"/>
        </w:rPr>
        <w:t>layers, and, in t</w:t>
      </w:r>
      <w:r w:rsidR="00022C66">
        <w:rPr>
          <w:rFonts w:ascii="Times New Roman" w:hAnsi="Times New Roman" w:cs="Times New Roman"/>
          <w:sz w:val="28"/>
          <w:szCs w:val="28"/>
          <w:lang w:val="en-IN"/>
        </w:rPr>
        <w:t>he normal state, it contains 10 to 30 mL or serous fl</w:t>
      </w:r>
      <w:r w:rsidR="00022C66" w:rsidRPr="00E228CA">
        <w:rPr>
          <w:rFonts w:ascii="Times New Roman" w:hAnsi="Times New Roman" w:cs="Times New Roman"/>
          <w:sz w:val="28"/>
          <w:szCs w:val="28"/>
          <w:lang w:val="en-IN"/>
        </w:rPr>
        <w:t>uid. Although th</w:t>
      </w:r>
      <w:r w:rsidR="00022C66">
        <w:rPr>
          <w:rFonts w:ascii="Times New Roman" w:hAnsi="Times New Roman" w:cs="Times New Roman"/>
          <w:sz w:val="28"/>
          <w:szCs w:val="28"/>
          <w:lang w:val="en-IN"/>
        </w:rPr>
        <w:t xml:space="preserve">e pericardium may be congenitally </w:t>
      </w:r>
      <w:r w:rsidR="00022C66" w:rsidRPr="00E228CA">
        <w:rPr>
          <w:rFonts w:ascii="Times New Roman" w:hAnsi="Times New Roman" w:cs="Times New Roman"/>
          <w:sz w:val="28"/>
          <w:szCs w:val="28"/>
          <w:lang w:val="en-IN"/>
        </w:rPr>
        <w:t>absent or surgically removed, it</w:t>
      </w:r>
      <w:r w:rsidR="00022C66">
        <w:rPr>
          <w:rFonts w:ascii="Times New Roman" w:hAnsi="Times New Roman" w:cs="Times New Roman"/>
          <w:sz w:val="28"/>
          <w:szCs w:val="28"/>
          <w:lang w:val="en-IN"/>
        </w:rPr>
        <w:t xml:space="preserve"> serves a useful anchoring f</w:t>
      </w:r>
      <w:r w:rsidR="00022C66" w:rsidRPr="00E228CA">
        <w:rPr>
          <w:rFonts w:ascii="Times New Roman" w:hAnsi="Times New Roman" w:cs="Times New Roman"/>
          <w:sz w:val="28"/>
          <w:szCs w:val="28"/>
          <w:lang w:val="en-IN"/>
        </w:rPr>
        <w:t>unc</w:t>
      </w:r>
      <w:r w:rsidR="00022C66">
        <w:rPr>
          <w:rFonts w:ascii="Times New Roman" w:hAnsi="Times New Roman" w:cs="Times New Roman"/>
          <w:sz w:val="28"/>
          <w:szCs w:val="28"/>
          <w:lang w:val="en-IN"/>
        </w:rPr>
        <w:t>t</w:t>
      </w:r>
      <w:r w:rsidR="00022C66" w:rsidRPr="00E228CA">
        <w:rPr>
          <w:rFonts w:ascii="Times New Roman" w:hAnsi="Times New Roman" w:cs="Times New Roman"/>
          <w:sz w:val="28"/>
          <w:szCs w:val="28"/>
          <w:lang w:val="en-IN"/>
        </w:rPr>
        <w:t>ion, provides lubrication to decrease friction during</w:t>
      </w:r>
      <w:r w:rsidR="00022C66">
        <w:rPr>
          <w:rFonts w:ascii="Times New Roman" w:hAnsi="Times New Roman" w:cs="Times New Roman"/>
          <w:sz w:val="28"/>
          <w:szCs w:val="28"/>
          <w:lang w:val="en-IN"/>
        </w:rPr>
        <w:t xml:space="preserve"> </w:t>
      </w:r>
      <w:r w:rsidR="00022C66" w:rsidRPr="00E228CA">
        <w:rPr>
          <w:rFonts w:ascii="Times New Roman" w:hAnsi="Times New Roman" w:cs="Times New Roman"/>
          <w:sz w:val="28"/>
          <w:szCs w:val="28"/>
          <w:lang w:val="en-IN"/>
        </w:rPr>
        <w:t>systol</w:t>
      </w:r>
      <w:r w:rsidR="00022C66">
        <w:rPr>
          <w:rFonts w:ascii="Times New Roman" w:hAnsi="Times New Roman" w:cs="Times New Roman"/>
          <w:sz w:val="28"/>
          <w:szCs w:val="28"/>
          <w:lang w:val="en-IN"/>
        </w:rPr>
        <w:t>ic and diastolic heart movements, and assists i</w:t>
      </w:r>
      <w:r w:rsidR="00022C66" w:rsidRPr="00E228CA">
        <w:rPr>
          <w:rFonts w:ascii="Times New Roman" w:hAnsi="Times New Roman" w:cs="Times New Roman"/>
          <w:sz w:val="28"/>
          <w:szCs w:val="28"/>
          <w:lang w:val="en-IN"/>
        </w:rPr>
        <w:t>n preventing excessive dilation of the heart during diastole.</w:t>
      </w:r>
    </w:p>
    <w:p w:rsidR="008C2133" w:rsidRDefault="008C2133" w:rsidP="00E228CA">
      <w:pPr>
        <w:jc w:val="both"/>
        <w:rPr>
          <w:rFonts w:ascii="Times New Roman" w:hAnsi="Times New Roman" w:cs="Times New Roman"/>
          <w:sz w:val="28"/>
          <w:szCs w:val="28"/>
          <w:lang w:val="en-IN"/>
        </w:rPr>
      </w:pPr>
    </w:p>
    <w:p w:rsidR="00E228CA" w:rsidRPr="008E46B7" w:rsidRDefault="00E228CA" w:rsidP="00E228CA">
      <w:pPr>
        <w:jc w:val="both"/>
        <w:rPr>
          <w:rFonts w:ascii="Times New Roman" w:hAnsi="Times New Roman" w:cs="Times New Roman"/>
          <w:b/>
          <w:sz w:val="28"/>
          <w:szCs w:val="28"/>
          <w:u w:val="single"/>
          <w:lang w:val="en-IN"/>
        </w:rPr>
      </w:pPr>
      <w:r w:rsidRPr="008E46B7">
        <w:rPr>
          <w:rFonts w:ascii="Times New Roman" w:hAnsi="Times New Roman" w:cs="Times New Roman"/>
          <w:b/>
          <w:sz w:val="28"/>
          <w:szCs w:val="28"/>
          <w:u w:val="single"/>
          <w:lang w:val="en-IN"/>
        </w:rPr>
        <w:t>Classfication of Pericarditis</w:t>
      </w:r>
    </w:p>
    <w:p w:rsidR="00E228CA" w:rsidRPr="008E46B7" w:rsidRDefault="00E228CA" w:rsidP="00E228CA">
      <w:pPr>
        <w:jc w:val="both"/>
        <w:rPr>
          <w:rFonts w:ascii="Times New Roman" w:hAnsi="Times New Roman" w:cs="Times New Roman"/>
          <w:b/>
          <w:sz w:val="28"/>
          <w:szCs w:val="28"/>
          <w:lang w:val="en-IN"/>
        </w:rPr>
      </w:pPr>
      <w:r w:rsidRPr="008E46B7">
        <w:rPr>
          <w:rFonts w:ascii="Times New Roman" w:hAnsi="Times New Roman" w:cs="Times New Roman"/>
          <w:b/>
          <w:sz w:val="28"/>
          <w:szCs w:val="28"/>
          <w:lang w:val="en-IN"/>
        </w:rPr>
        <w:t>Clinical Classification</w:t>
      </w:r>
    </w:p>
    <w:p w:rsidR="00E228CA" w:rsidRPr="001654E5" w:rsidRDefault="00E228CA" w:rsidP="001654E5">
      <w:pPr>
        <w:pStyle w:val="ListParagraph"/>
        <w:numPr>
          <w:ilvl w:val="0"/>
          <w:numId w:val="32"/>
        </w:num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Acute pericarditis (&lt;6 weeks)</w:t>
      </w:r>
    </w:p>
    <w:p w:rsidR="00E228CA" w:rsidRPr="001654E5" w:rsidRDefault="00E228CA" w:rsidP="001654E5">
      <w:pPr>
        <w:pStyle w:val="ListParagraph"/>
        <w:numPr>
          <w:ilvl w:val="0"/>
          <w:numId w:val="32"/>
        </w:num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Subacute pericarditis (6 weeks to 6 months)</w:t>
      </w:r>
    </w:p>
    <w:p w:rsidR="00E228CA" w:rsidRPr="001654E5" w:rsidRDefault="00E228CA" w:rsidP="001654E5">
      <w:pPr>
        <w:pStyle w:val="ListParagraph"/>
        <w:numPr>
          <w:ilvl w:val="0"/>
          <w:numId w:val="32"/>
        </w:num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Chronic pericarditis (6 months)</w:t>
      </w:r>
    </w:p>
    <w:p w:rsidR="001654E5" w:rsidRDefault="001654E5" w:rsidP="00E228CA">
      <w:pPr>
        <w:jc w:val="both"/>
        <w:rPr>
          <w:rFonts w:ascii="Times New Roman" w:hAnsi="Times New Roman" w:cs="Times New Roman"/>
          <w:sz w:val="28"/>
          <w:szCs w:val="28"/>
          <w:lang w:val="en-IN"/>
        </w:rPr>
      </w:pPr>
    </w:p>
    <w:p w:rsidR="00E228CA" w:rsidRPr="001654E5" w:rsidRDefault="00E228CA" w:rsidP="00E228CA">
      <w:p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Etiologic Classification</w:t>
      </w:r>
    </w:p>
    <w:p w:rsidR="00E228CA" w:rsidRPr="001654E5" w:rsidRDefault="00E228CA" w:rsidP="001654E5">
      <w:pPr>
        <w:pStyle w:val="ListParagraph"/>
        <w:numPr>
          <w:ilvl w:val="0"/>
          <w:numId w:val="33"/>
        </w:num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Infectious pericarditis</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Viral (coxsackievirus A and B, echovirus, mumps, adenovirus, hepatitis, HI</w:t>
      </w:r>
      <w:r w:rsidR="001654E5">
        <w:rPr>
          <w:rFonts w:ascii="Times New Roman" w:hAnsi="Times New Roman" w:cs="Times New Roman"/>
          <w:sz w:val="28"/>
          <w:szCs w:val="28"/>
          <w:lang w:val="en-IN"/>
        </w:rPr>
        <w:t>V</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Pyogenic (pneumococcus, streptococcus, staphylococcus, Neisseria, Legionella)</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Tuberculous</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Fungal (histoplasmosis, coccidioidomycosis, Candida, blastomycosis)</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Other infections (syphilitic, protozoal, parasitic).</w:t>
      </w:r>
    </w:p>
    <w:p w:rsidR="00E228CA" w:rsidRPr="001654E5" w:rsidRDefault="001654E5" w:rsidP="001654E5">
      <w:pPr>
        <w:pStyle w:val="ListParagraph"/>
        <w:numPr>
          <w:ilvl w:val="0"/>
          <w:numId w:val="33"/>
        </w:num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 xml:space="preserve">Non </w:t>
      </w:r>
      <w:r w:rsidR="00E228CA" w:rsidRPr="001654E5">
        <w:rPr>
          <w:rFonts w:ascii="Times New Roman" w:hAnsi="Times New Roman" w:cs="Times New Roman"/>
          <w:b/>
          <w:sz w:val="28"/>
          <w:szCs w:val="28"/>
          <w:lang w:val="en-IN"/>
        </w:rPr>
        <w:t>infectious pericarditis</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lastRenderedPageBreak/>
        <w:t>Acute myocardial infarction</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Uremia</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Neoplasia</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Primary tumors (benign or malignant)</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Tumors metastatic to pericardium (lung and breast cancer, lymphoma, leukemia)</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Myxedema</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Cholesterol</w:t>
      </w:r>
    </w:p>
    <w:p w:rsidR="00E228CA" w:rsidRPr="001654E5" w:rsidRDefault="00E228CA" w:rsidP="001654E5">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Chylopericardium</w:t>
      </w:r>
    </w:p>
    <w:p w:rsidR="001654E5" w:rsidRDefault="00E228CA" w:rsidP="00E228CA">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Trauma</w:t>
      </w:r>
      <w:r w:rsidR="001654E5">
        <w:rPr>
          <w:rFonts w:ascii="Times New Roman" w:hAnsi="Times New Roman" w:cs="Times New Roman"/>
          <w:sz w:val="28"/>
          <w:szCs w:val="28"/>
          <w:lang w:val="en-IN"/>
        </w:rPr>
        <w:t xml:space="preserve">: </w:t>
      </w:r>
      <w:r w:rsidRPr="001654E5">
        <w:rPr>
          <w:rFonts w:ascii="Times New Roman" w:hAnsi="Times New Roman" w:cs="Times New Roman"/>
          <w:sz w:val="28"/>
          <w:szCs w:val="28"/>
          <w:lang w:val="en-IN"/>
        </w:rPr>
        <w:t>Penetrating chest wall</w:t>
      </w:r>
      <w:r w:rsidR="001654E5">
        <w:rPr>
          <w:rFonts w:ascii="Times New Roman" w:hAnsi="Times New Roman" w:cs="Times New Roman"/>
          <w:sz w:val="28"/>
          <w:szCs w:val="28"/>
          <w:lang w:val="en-IN"/>
        </w:rPr>
        <w:t xml:space="preserve">, </w:t>
      </w:r>
      <w:r w:rsidRPr="001654E5">
        <w:rPr>
          <w:rFonts w:ascii="Times New Roman" w:hAnsi="Times New Roman" w:cs="Times New Roman"/>
          <w:sz w:val="28"/>
          <w:szCs w:val="28"/>
          <w:lang w:val="en-IN"/>
        </w:rPr>
        <w:t>Nonpenetrating</w:t>
      </w:r>
    </w:p>
    <w:p w:rsidR="001654E5" w:rsidRDefault="00E228CA" w:rsidP="00E228CA">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Aortic dissection (with leakage into pericardial sac)</w:t>
      </w:r>
    </w:p>
    <w:p w:rsidR="001654E5" w:rsidRDefault="00E228CA" w:rsidP="00E228CA">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Post</w:t>
      </w:r>
      <w:r w:rsidR="001654E5" w:rsidRPr="001654E5">
        <w:rPr>
          <w:rFonts w:ascii="Times New Roman" w:hAnsi="Times New Roman" w:cs="Times New Roman"/>
          <w:sz w:val="28"/>
          <w:szCs w:val="28"/>
          <w:lang w:val="en-IN"/>
        </w:rPr>
        <w:t>-</w:t>
      </w:r>
      <w:r w:rsidRPr="001654E5">
        <w:rPr>
          <w:rFonts w:ascii="Times New Roman" w:hAnsi="Times New Roman" w:cs="Times New Roman"/>
          <w:sz w:val="28"/>
          <w:szCs w:val="28"/>
          <w:lang w:val="en-IN"/>
        </w:rPr>
        <w:t>irradiation</w:t>
      </w:r>
    </w:p>
    <w:p w:rsidR="001654E5" w:rsidRDefault="00E228CA" w:rsidP="00E228CA">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Familial pericarditis</w:t>
      </w:r>
    </w:p>
    <w:p w:rsidR="00E228CA" w:rsidRPr="001654E5" w:rsidRDefault="00E228CA" w:rsidP="00E228CA">
      <w:pPr>
        <w:pStyle w:val="ListParagraph"/>
        <w:numPr>
          <w:ilvl w:val="0"/>
          <w:numId w:val="34"/>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Acute idiopathic</w:t>
      </w:r>
    </w:p>
    <w:p w:rsidR="00E228CA" w:rsidRPr="001654E5" w:rsidRDefault="00E228CA" w:rsidP="00E228CA">
      <w:p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Pericarditis Presumably Related to Hypersensitivity or Autoimmunity</w:t>
      </w:r>
    </w:p>
    <w:p w:rsidR="00E228CA" w:rsidRPr="001654E5" w:rsidRDefault="00E228CA" w:rsidP="001654E5">
      <w:pPr>
        <w:pStyle w:val="ListParagraph"/>
        <w:numPr>
          <w:ilvl w:val="0"/>
          <w:numId w:val="36"/>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Rheumatic fever</w:t>
      </w:r>
    </w:p>
    <w:p w:rsidR="00E228CA" w:rsidRPr="001654E5" w:rsidRDefault="00E228CA" w:rsidP="001654E5">
      <w:pPr>
        <w:pStyle w:val="ListParagraph"/>
        <w:numPr>
          <w:ilvl w:val="0"/>
          <w:numId w:val="36"/>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Collagen vascular disease (SLE, rheumatoid arthritis, ankylosing spondylitis, scl</w:t>
      </w:r>
      <w:r w:rsidR="001654E5" w:rsidRPr="001654E5">
        <w:rPr>
          <w:rFonts w:ascii="Times New Roman" w:hAnsi="Times New Roman" w:cs="Times New Roman"/>
          <w:sz w:val="28"/>
          <w:szCs w:val="28"/>
          <w:lang w:val="en-IN"/>
        </w:rPr>
        <w:t>eroderma, acute rheumatic fever)</w:t>
      </w:r>
    </w:p>
    <w:p w:rsidR="00E228CA" w:rsidRPr="001654E5" w:rsidRDefault="00E228CA" w:rsidP="001654E5">
      <w:pPr>
        <w:pStyle w:val="ListParagraph"/>
        <w:numPr>
          <w:ilvl w:val="0"/>
          <w:numId w:val="36"/>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Drug</w:t>
      </w:r>
      <w:r w:rsidR="001654E5" w:rsidRPr="001654E5">
        <w:rPr>
          <w:rFonts w:ascii="Times New Roman" w:hAnsi="Times New Roman" w:cs="Times New Roman"/>
          <w:sz w:val="28"/>
          <w:szCs w:val="28"/>
          <w:lang w:val="en-IN"/>
        </w:rPr>
        <w:t xml:space="preserve"> </w:t>
      </w:r>
      <w:r w:rsidRPr="001654E5">
        <w:rPr>
          <w:rFonts w:ascii="Times New Roman" w:hAnsi="Times New Roman" w:cs="Times New Roman"/>
          <w:sz w:val="28"/>
          <w:szCs w:val="28"/>
          <w:lang w:val="en-IN"/>
        </w:rPr>
        <w:t>-induced (e.g. procainamide, hydralazine, phenytoin, isoniazide, minoxidil, anticoagulants, methysergide).</w:t>
      </w:r>
    </w:p>
    <w:p w:rsidR="00E228CA" w:rsidRPr="001654E5" w:rsidRDefault="00E228CA" w:rsidP="00E228CA">
      <w:p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Postcardiac Injury</w:t>
      </w:r>
    </w:p>
    <w:p w:rsidR="00E228CA" w:rsidRPr="001654E5" w:rsidRDefault="00E228CA" w:rsidP="001654E5">
      <w:pPr>
        <w:pStyle w:val="ListParagraph"/>
        <w:numPr>
          <w:ilvl w:val="0"/>
          <w:numId w:val="38"/>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Postmyocardial infarction 1to 12 weeeks (Dressler's syndrome)</w:t>
      </w:r>
    </w:p>
    <w:p w:rsidR="00E228CA" w:rsidRPr="001654E5" w:rsidRDefault="00E228CA" w:rsidP="001654E5">
      <w:pPr>
        <w:pStyle w:val="ListParagraph"/>
        <w:numPr>
          <w:ilvl w:val="0"/>
          <w:numId w:val="38"/>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Postpericardiotomy</w:t>
      </w:r>
    </w:p>
    <w:p w:rsidR="00E228CA" w:rsidRPr="001654E5" w:rsidRDefault="00E228CA" w:rsidP="001654E5">
      <w:pPr>
        <w:pStyle w:val="ListParagraph"/>
        <w:numPr>
          <w:ilvl w:val="0"/>
          <w:numId w:val="38"/>
        </w:numPr>
        <w:jc w:val="both"/>
        <w:rPr>
          <w:rFonts w:ascii="Times New Roman" w:hAnsi="Times New Roman" w:cs="Times New Roman"/>
          <w:sz w:val="28"/>
          <w:szCs w:val="28"/>
          <w:lang w:val="en-IN"/>
        </w:rPr>
      </w:pPr>
      <w:r w:rsidRPr="001654E5">
        <w:rPr>
          <w:rFonts w:ascii="Times New Roman" w:hAnsi="Times New Roman" w:cs="Times New Roman"/>
          <w:sz w:val="28"/>
          <w:szCs w:val="28"/>
          <w:lang w:val="en-IN"/>
        </w:rPr>
        <w:t>Posttraumatic.</w:t>
      </w:r>
    </w:p>
    <w:p w:rsidR="001654E5" w:rsidRPr="001654E5" w:rsidRDefault="00E228CA" w:rsidP="001654E5">
      <w:pPr>
        <w:jc w:val="both"/>
        <w:rPr>
          <w:rFonts w:ascii="Times New Roman" w:hAnsi="Times New Roman" w:cs="Times New Roman"/>
          <w:b/>
          <w:sz w:val="28"/>
          <w:szCs w:val="28"/>
          <w:lang w:val="en-IN"/>
        </w:rPr>
      </w:pPr>
      <w:r w:rsidRPr="001654E5">
        <w:rPr>
          <w:rFonts w:ascii="Times New Roman" w:hAnsi="Times New Roman" w:cs="Times New Roman"/>
          <w:b/>
          <w:sz w:val="28"/>
          <w:szCs w:val="28"/>
          <w:lang w:val="en-IN"/>
        </w:rPr>
        <w:t xml:space="preserve">Pathophysiology </w:t>
      </w:r>
      <w:r w:rsidR="001654E5" w:rsidRPr="001654E5">
        <w:rPr>
          <w:rFonts w:ascii="Times New Roman" w:hAnsi="Times New Roman" w:cs="Times New Roman"/>
          <w:b/>
          <w:sz w:val="28"/>
          <w:szCs w:val="28"/>
          <w:lang w:val="en-IN"/>
        </w:rPr>
        <w:t>of  pericarditis</w:t>
      </w:r>
    </w:p>
    <w:p w:rsidR="006D63C0" w:rsidRPr="00E228CA" w:rsidRDefault="0024204D" w:rsidP="006D63C0">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46" type="#_x0000_t67" style="position:absolute;left:0;text-align:left;margin-left:223.8pt;margin-top:25.35pt;width:21.6pt;height:25.2pt;z-index:251676672">
            <v:textbox style="layout-flow:vertical-ideographic"/>
          </v:shape>
        </w:pict>
      </w:r>
      <w:r w:rsidR="006D63C0" w:rsidRPr="00E228CA">
        <w:rPr>
          <w:rFonts w:ascii="Times New Roman" w:hAnsi="Times New Roman" w:cs="Times New Roman"/>
          <w:sz w:val="28"/>
          <w:szCs w:val="28"/>
          <w:lang w:val="en-IN"/>
        </w:rPr>
        <w:t>Causes</w:t>
      </w:r>
    </w:p>
    <w:p w:rsidR="006D63C0" w:rsidRDefault="006D63C0" w:rsidP="006D63C0">
      <w:pPr>
        <w:jc w:val="center"/>
        <w:rPr>
          <w:rFonts w:ascii="Times New Roman" w:hAnsi="Times New Roman" w:cs="Times New Roman"/>
          <w:sz w:val="28"/>
          <w:szCs w:val="28"/>
          <w:lang w:val="en-IN"/>
        </w:rPr>
      </w:pPr>
    </w:p>
    <w:p w:rsidR="006D63C0" w:rsidRPr="00E228CA" w:rsidRDefault="0024204D" w:rsidP="006D63C0">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47" type="#_x0000_t67" style="position:absolute;left:0;text-align:left;margin-left:219.6pt;margin-top:21.15pt;width:22.2pt;height:33pt;z-index:251677696">
            <v:textbox style="layout-flow:vertical-ideographic"/>
          </v:shape>
        </w:pict>
      </w:r>
      <w:r w:rsidR="006D63C0" w:rsidRPr="00E228CA">
        <w:rPr>
          <w:rFonts w:ascii="Times New Roman" w:hAnsi="Times New Roman" w:cs="Times New Roman"/>
          <w:sz w:val="28"/>
          <w:szCs w:val="28"/>
          <w:lang w:val="en-IN"/>
        </w:rPr>
        <w:t>Inflammation of pericardium</w:t>
      </w:r>
    </w:p>
    <w:p w:rsidR="006D63C0" w:rsidRDefault="006D63C0" w:rsidP="006D63C0">
      <w:pPr>
        <w:jc w:val="center"/>
        <w:rPr>
          <w:rFonts w:ascii="Times New Roman" w:hAnsi="Times New Roman" w:cs="Times New Roman"/>
          <w:sz w:val="28"/>
          <w:szCs w:val="28"/>
          <w:lang w:val="en-IN"/>
        </w:rPr>
      </w:pPr>
    </w:p>
    <w:p w:rsidR="006D63C0" w:rsidRPr="00E228CA" w:rsidRDefault="0024204D" w:rsidP="006D63C0">
      <w:pPr>
        <w:jc w:val="center"/>
        <w:rPr>
          <w:rFonts w:ascii="Times New Roman" w:hAnsi="Times New Roman" w:cs="Times New Roman"/>
          <w:sz w:val="28"/>
          <w:szCs w:val="28"/>
          <w:lang w:val="en-IN"/>
        </w:rPr>
      </w:pPr>
      <w:r>
        <w:rPr>
          <w:rFonts w:ascii="Times New Roman" w:hAnsi="Times New Roman" w:cs="Times New Roman"/>
          <w:noProof/>
          <w:sz w:val="28"/>
          <w:szCs w:val="28"/>
        </w:rPr>
        <w:lastRenderedPageBreak/>
        <w:pict>
          <v:shape id="_x0000_s1048" type="#_x0000_t67" style="position:absolute;left:0;text-align:left;margin-left:213pt;margin-top:22.9pt;width:28.8pt;height:33pt;z-index:251678720">
            <v:textbox style="layout-flow:vertical-ideographic"/>
          </v:shape>
        </w:pict>
      </w:r>
      <w:r w:rsidR="006D63C0" w:rsidRPr="00E228CA">
        <w:rPr>
          <w:rFonts w:ascii="Times New Roman" w:hAnsi="Times New Roman" w:cs="Times New Roman"/>
          <w:sz w:val="28"/>
          <w:szCs w:val="28"/>
          <w:lang w:val="en-IN"/>
        </w:rPr>
        <w:t xml:space="preserve">Accumulation </w:t>
      </w:r>
      <w:r w:rsidR="006D63C0">
        <w:rPr>
          <w:rFonts w:ascii="Times New Roman" w:hAnsi="Times New Roman" w:cs="Times New Roman"/>
          <w:sz w:val="28"/>
          <w:szCs w:val="28"/>
          <w:lang w:val="en-IN"/>
        </w:rPr>
        <w:t>of fluid in the pericardial sac</w:t>
      </w:r>
    </w:p>
    <w:p w:rsidR="006D63C0" w:rsidRDefault="006D63C0" w:rsidP="006D63C0">
      <w:pPr>
        <w:jc w:val="center"/>
        <w:rPr>
          <w:rFonts w:ascii="Times New Roman" w:hAnsi="Times New Roman" w:cs="Times New Roman"/>
          <w:sz w:val="28"/>
          <w:szCs w:val="28"/>
          <w:lang w:val="en-IN"/>
        </w:rPr>
      </w:pPr>
    </w:p>
    <w:p w:rsidR="006D63C0" w:rsidRPr="00E228CA" w:rsidRDefault="006D63C0" w:rsidP="006D63C0">
      <w:pPr>
        <w:jc w:val="center"/>
        <w:rPr>
          <w:rFonts w:ascii="Times New Roman" w:hAnsi="Times New Roman" w:cs="Times New Roman"/>
          <w:sz w:val="28"/>
          <w:szCs w:val="28"/>
          <w:lang w:val="en-IN"/>
        </w:rPr>
      </w:pPr>
      <w:r>
        <w:rPr>
          <w:rFonts w:ascii="Times New Roman" w:hAnsi="Times New Roman" w:cs="Times New Roman"/>
          <w:sz w:val="28"/>
          <w:szCs w:val="28"/>
          <w:lang w:val="en-IN"/>
        </w:rPr>
        <w:t>I</w:t>
      </w:r>
      <w:r w:rsidRPr="00E228CA">
        <w:rPr>
          <w:rFonts w:ascii="Times New Roman" w:hAnsi="Times New Roman" w:cs="Times New Roman"/>
          <w:sz w:val="28"/>
          <w:szCs w:val="28"/>
          <w:lang w:val="en-IN"/>
        </w:rPr>
        <w:t>ncreased pressure in the he</w:t>
      </w:r>
      <w:r>
        <w:rPr>
          <w:rFonts w:ascii="Times New Roman" w:hAnsi="Times New Roman" w:cs="Times New Roman"/>
          <w:sz w:val="28"/>
          <w:szCs w:val="28"/>
          <w:lang w:val="en-IN"/>
        </w:rPr>
        <w:t>art leading to cardiac tamponad</w:t>
      </w:r>
      <w:r w:rsidRPr="00E228CA">
        <w:rPr>
          <w:rFonts w:ascii="Times New Roman" w:hAnsi="Times New Roman" w:cs="Times New Roman"/>
          <w:sz w:val="28"/>
          <w:szCs w:val="28"/>
          <w:lang w:val="en-IN"/>
        </w:rPr>
        <w:t>e</w:t>
      </w:r>
    </w:p>
    <w:p w:rsidR="006D63C0" w:rsidRDefault="0024204D" w:rsidP="006D63C0">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49" type="#_x0000_t67" style="position:absolute;left:0;text-align:left;margin-left:211.2pt;margin-top:1.55pt;width:30.6pt;height:24.6pt;z-index:251679744">
            <v:textbox style="layout-flow:vertical-ideographic"/>
          </v:shape>
        </w:pict>
      </w:r>
    </w:p>
    <w:p w:rsidR="006D63C0" w:rsidRPr="00E228CA" w:rsidRDefault="0024204D" w:rsidP="006D63C0">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50" type="#_x0000_t67" style="position:absolute;left:0;text-align:left;margin-left:202.8pt;margin-top:24.65pt;width:35.4pt;height:24.6pt;z-index:251680768">
            <v:textbox style="layout-flow:vertical-ideographic"/>
          </v:shape>
        </w:pict>
      </w:r>
      <w:r w:rsidR="006D63C0" w:rsidRPr="00E228CA">
        <w:rPr>
          <w:rFonts w:ascii="Times New Roman" w:hAnsi="Times New Roman" w:cs="Times New Roman"/>
          <w:sz w:val="28"/>
          <w:szCs w:val="28"/>
          <w:lang w:val="en-IN"/>
        </w:rPr>
        <w:t>Compression of heart</w:t>
      </w:r>
    </w:p>
    <w:p w:rsidR="006D63C0" w:rsidRDefault="006D63C0" w:rsidP="006D63C0">
      <w:pPr>
        <w:jc w:val="center"/>
        <w:rPr>
          <w:rFonts w:ascii="Times New Roman" w:hAnsi="Times New Roman" w:cs="Times New Roman"/>
          <w:sz w:val="28"/>
          <w:szCs w:val="28"/>
          <w:lang w:val="en-IN"/>
        </w:rPr>
      </w:pPr>
    </w:p>
    <w:p w:rsidR="006D63C0" w:rsidRPr="00E228CA" w:rsidRDefault="0024204D" w:rsidP="006D63C0">
      <w:pPr>
        <w:jc w:val="center"/>
        <w:rPr>
          <w:rFonts w:ascii="Times New Roman" w:hAnsi="Times New Roman" w:cs="Times New Roman"/>
          <w:sz w:val="28"/>
          <w:szCs w:val="28"/>
          <w:lang w:val="en-IN"/>
        </w:rPr>
      </w:pPr>
      <w:r>
        <w:rPr>
          <w:rFonts w:ascii="Times New Roman" w:hAnsi="Times New Roman" w:cs="Times New Roman"/>
          <w:noProof/>
          <w:sz w:val="28"/>
          <w:szCs w:val="28"/>
        </w:rPr>
        <w:pict>
          <v:shape id="_x0000_s1051" type="#_x0000_t67" style="position:absolute;left:0;text-align:left;margin-left:219.6pt;margin-top:21pt;width:22.2pt;height:28.2pt;z-index:251681792">
            <v:textbox style="layout-flow:vertical-ideographic"/>
          </v:shape>
        </w:pict>
      </w:r>
      <w:r w:rsidR="006D63C0" w:rsidRPr="00E228CA">
        <w:rPr>
          <w:rFonts w:ascii="Times New Roman" w:hAnsi="Times New Roman" w:cs="Times New Roman"/>
          <w:sz w:val="28"/>
          <w:szCs w:val="28"/>
          <w:lang w:val="en-IN"/>
        </w:rPr>
        <w:t>Decreased cardiac output</w:t>
      </w:r>
    </w:p>
    <w:p w:rsidR="006D63C0" w:rsidRDefault="006D63C0" w:rsidP="006D63C0">
      <w:pPr>
        <w:jc w:val="center"/>
        <w:rPr>
          <w:rFonts w:ascii="Times New Roman" w:hAnsi="Times New Roman" w:cs="Times New Roman"/>
          <w:sz w:val="28"/>
          <w:szCs w:val="28"/>
          <w:lang w:val="en-IN"/>
        </w:rPr>
      </w:pPr>
    </w:p>
    <w:p w:rsidR="006D63C0" w:rsidRPr="00E228CA" w:rsidRDefault="006D63C0" w:rsidP="006D63C0">
      <w:pPr>
        <w:jc w:val="center"/>
        <w:rPr>
          <w:rFonts w:ascii="Times New Roman" w:hAnsi="Times New Roman" w:cs="Times New Roman"/>
          <w:sz w:val="28"/>
          <w:szCs w:val="28"/>
          <w:lang w:val="en-IN"/>
        </w:rPr>
      </w:pPr>
      <w:r w:rsidRPr="00E228CA">
        <w:rPr>
          <w:rFonts w:ascii="Times New Roman" w:hAnsi="Times New Roman" w:cs="Times New Roman"/>
          <w:sz w:val="28"/>
          <w:szCs w:val="28"/>
          <w:lang w:val="en-IN"/>
        </w:rPr>
        <w:t>Heart failure</w:t>
      </w:r>
    </w:p>
    <w:p w:rsidR="001654E5" w:rsidRDefault="001654E5" w:rsidP="00E228CA">
      <w:pPr>
        <w:jc w:val="both"/>
        <w:rPr>
          <w:rFonts w:ascii="Times New Roman" w:hAnsi="Times New Roman" w:cs="Times New Roman"/>
          <w:sz w:val="28"/>
          <w:szCs w:val="28"/>
          <w:lang w:val="en-IN"/>
        </w:rPr>
      </w:pPr>
    </w:p>
    <w:p w:rsidR="00E228CA" w:rsidRPr="00E83422" w:rsidRDefault="00E228CA" w:rsidP="00E228CA">
      <w:pPr>
        <w:jc w:val="both"/>
        <w:rPr>
          <w:rFonts w:ascii="Times New Roman" w:hAnsi="Times New Roman" w:cs="Times New Roman"/>
          <w:b/>
          <w:sz w:val="28"/>
          <w:szCs w:val="28"/>
          <w:lang w:val="en-IN"/>
        </w:rPr>
      </w:pPr>
      <w:r w:rsidRPr="00E83422">
        <w:rPr>
          <w:rFonts w:ascii="Times New Roman" w:hAnsi="Times New Roman" w:cs="Times New Roman"/>
          <w:b/>
          <w:sz w:val="28"/>
          <w:szCs w:val="28"/>
          <w:lang w:val="en-IN"/>
        </w:rPr>
        <w:t>Clinical Manifestations</w:t>
      </w:r>
    </w:p>
    <w:p w:rsidR="0021534F" w:rsidRDefault="0021534F" w:rsidP="00E228CA">
      <w:pPr>
        <w:jc w:val="both"/>
        <w:rPr>
          <w:rFonts w:ascii="Times New Roman" w:hAnsi="Times New Roman" w:cs="Times New Roman"/>
          <w:sz w:val="28"/>
          <w:szCs w:val="28"/>
          <w:lang w:val="en-IN"/>
        </w:rPr>
      </w:pPr>
      <w:r>
        <w:rPr>
          <w:rFonts w:ascii="Times New Roman" w:hAnsi="Times New Roman" w:cs="Times New Roman"/>
          <w:sz w:val="28"/>
          <w:szCs w:val="28"/>
          <w:lang w:val="en-IN"/>
        </w:rPr>
        <w:t>A progressive, frequentl</w:t>
      </w:r>
      <w:r w:rsidR="00E228CA" w:rsidRPr="00E228CA">
        <w:rPr>
          <w:rFonts w:ascii="Times New Roman" w:hAnsi="Times New Roman" w:cs="Times New Roman"/>
          <w:sz w:val="28"/>
          <w:szCs w:val="28"/>
          <w:lang w:val="en-IN"/>
        </w:rPr>
        <w:t>y severe chest pain that is sharp and</w:t>
      </w:r>
      <w:r>
        <w:rPr>
          <w:rFonts w:ascii="Times New Roman" w:hAnsi="Times New Roman" w:cs="Times New Roman"/>
          <w:sz w:val="28"/>
          <w:szCs w:val="28"/>
          <w:lang w:val="en-IN"/>
        </w:rPr>
        <w:t xml:space="preserve"> pleuritic in nature. T</w:t>
      </w:r>
      <w:r w:rsidR="00E228CA" w:rsidRPr="00E228CA">
        <w:rPr>
          <w:rFonts w:ascii="Times New Roman" w:hAnsi="Times New Roman" w:cs="Times New Roman"/>
          <w:sz w:val="28"/>
          <w:szCs w:val="28"/>
          <w:lang w:val="en-IN"/>
        </w:rPr>
        <w:t>he pain is generally worse with deep</w:t>
      </w:r>
      <w:r>
        <w:rPr>
          <w:rFonts w:ascii="Times New Roman" w:hAnsi="Times New Roman" w:cs="Times New Roman"/>
          <w:sz w:val="28"/>
          <w:szCs w:val="28"/>
          <w:lang w:val="en-IN"/>
        </w:rPr>
        <w:t xml:space="preserve"> inspiration and when lying</w:t>
      </w:r>
      <w:r w:rsidR="00E228CA" w:rsidRPr="00E228CA">
        <w:rPr>
          <w:rFonts w:ascii="Times New Roman" w:hAnsi="Times New Roman" w:cs="Times New Roman"/>
          <w:sz w:val="28"/>
          <w:szCs w:val="28"/>
          <w:lang w:val="en-IN"/>
        </w:rPr>
        <w:t xml:space="preserve"> Supine. It is relieved by sitting. The</w:t>
      </w:r>
      <w:r>
        <w:rPr>
          <w:rFonts w:ascii="Times New Roman" w:hAnsi="Times New Roman" w:cs="Times New Roman"/>
          <w:sz w:val="28"/>
          <w:szCs w:val="28"/>
          <w:lang w:val="en-IN"/>
        </w:rPr>
        <w:t xml:space="preserve"> p</w:t>
      </w:r>
      <w:r w:rsidR="00E228CA" w:rsidRPr="00E228CA">
        <w:rPr>
          <w:rFonts w:ascii="Times New Roman" w:hAnsi="Times New Roman" w:cs="Times New Roman"/>
          <w:sz w:val="28"/>
          <w:szCs w:val="28"/>
          <w:lang w:val="en-IN"/>
        </w:rPr>
        <w:t>ain may radiate to the neck, arms, or left shoulder, making it</w:t>
      </w:r>
      <w:r>
        <w:rPr>
          <w:rFonts w:ascii="Times New Roman" w:hAnsi="Times New Roman" w:cs="Times New Roman"/>
          <w:sz w:val="28"/>
          <w:szCs w:val="28"/>
          <w:lang w:val="en-IN"/>
        </w:rPr>
        <w:t xml:space="preserve"> </w:t>
      </w:r>
      <w:r w:rsidR="00E228CA" w:rsidRPr="00E228CA">
        <w:rPr>
          <w:rFonts w:ascii="Times New Roman" w:hAnsi="Times New Roman" w:cs="Times New Roman"/>
          <w:sz w:val="28"/>
          <w:szCs w:val="28"/>
          <w:lang w:val="en-IN"/>
        </w:rPr>
        <w:t xml:space="preserve">difficult to </w:t>
      </w:r>
      <w:r w:rsidRPr="00E228CA">
        <w:rPr>
          <w:rFonts w:ascii="Times New Roman" w:hAnsi="Times New Roman" w:cs="Times New Roman"/>
          <w:sz w:val="28"/>
          <w:szCs w:val="28"/>
          <w:lang w:val="en-IN"/>
        </w:rPr>
        <w:t>differentiate</w:t>
      </w:r>
      <w:r>
        <w:rPr>
          <w:rFonts w:ascii="Times New Roman" w:hAnsi="Times New Roman" w:cs="Times New Roman"/>
          <w:sz w:val="28"/>
          <w:szCs w:val="28"/>
          <w:lang w:val="en-IN"/>
        </w:rPr>
        <w:t xml:space="preserve"> f</w:t>
      </w:r>
      <w:r w:rsidR="00E228CA" w:rsidRPr="00E228CA">
        <w:rPr>
          <w:rFonts w:ascii="Times New Roman" w:hAnsi="Times New Roman" w:cs="Times New Roman"/>
          <w:sz w:val="28"/>
          <w:szCs w:val="28"/>
          <w:lang w:val="en-IN"/>
        </w:rPr>
        <w:t>rom angina. One distinction is that the</w:t>
      </w:r>
      <w:r>
        <w:rPr>
          <w:rFonts w:ascii="Times New Roman" w:hAnsi="Times New Roman" w:cs="Times New Roman"/>
          <w:sz w:val="28"/>
          <w:szCs w:val="28"/>
          <w:lang w:val="en-IN"/>
        </w:rPr>
        <w:t xml:space="preserve"> p</w:t>
      </w:r>
      <w:r w:rsidR="00E228CA" w:rsidRPr="00E228CA">
        <w:rPr>
          <w:rFonts w:ascii="Times New Roman" w:hAnsi="Times New Roman" w:cs="Times New Roman"/>
          <w:sz w:val="28"/>
          <w:szCs w:val="28"/>
          <w:lang w:val="en-IN"/>
        </w:rPr>
        <w:t>ain from pericarditis can be referred to the trapezius muscle</w:t>
      </w:r>
      <w:r>
        <w:rPr>
          <w:rFonts w:ascii="Times New Roman" w:hAnsi="Times New Roman" w:cs="Times New Roman"/>
          <w:sz w:val="28"/>
          <w:szCs w:val="28"/>
          <w:lang w:val="en-IN"/>
        </w:rPr>
        <w:t xml:space="preserve"> </w:t>
      </w:r>
      <w:r w:rsidR="00E228CA" w:rsidRPr="00E228CA">
        <w:rPr>
          <w:rFonts w:ascii="Times New Roman" w:hAnsi="Times New Roman" w:cs="Times New Roman"/>
          <w:sz w:val="28"/>
          <w:szCs w:val="28"/>
          <w:lang w:val="en-IN"/>
        </w:rPr>
        <w:t>(shoulder, upper back) as the phrenic nerve innervates these</w:t>
      </w:r>
      <w:r>
        <w:rPr>
          <w:rFonts w:ascii="Times New Roman" w:hAnsi="Times New Roman" w:cs="Times New Roman"/>
          <w:sz w:val="28"/>
          <w:szCs w:val="28"/>
          <w:lang w:val="en-IN"/>
        </w:rPr>
        <w:t xml:space="preserve"> </w:t>
      </w:r>
      <w:r w:rsidR="00E228CA" w:rsidRPr="00E228CA">
        <w:rPr>
          <w:rFonts w:ascii="Times New Roman" w:hAnsi="Times New Roman" w:cs="Times New Roman"/>
          <w:sz w:val="28"/>
          <w:szCs w:val="28"/>
          <w:lang w:val="en-IN"/>
        </w:rPr>
        <w:t xml:space="preserve">two regions. </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The dyspnea that accompanies acute pericarditis is</w:t>
      </w:r>
      <w:r w:rsidR="0021534F">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related to the patient's need to breathe in rapid, shallow breaths</w:t>
      </w:r>
      <w:r w:rsidR="0021534F">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to avoid chest pa</w:t>
      </w:r>
      <w:r w:rsidR="0021534F">
        <w:rPr>
          <w:rFonts w:ascii="Times New Roman" w:hAnsi="Times New Roman" w:cs="Times New Roman"/>
          <w:sz w:val="28"/>
          <w:szCs w:val="28"/>
          <w:lang w:val="en-IN"/>
        </w:rPr>
        <w:t>i</w:t>
      </w:r>
      <w:r w:rsidRPr="00E228CA">
        <w:rPr>
          <w:rFonts w:ascii="Times New Roman" w:hAnsi="Times New Roman" w:cs="Times New Roman"/>
          <w:sz w:val="28"/>
          <w:szCs w:val="28"/>
          <w:lang w:val="en-IN"/>
        </w:rPr>
        <w:t>n and may be aggravated by fever and anxiety.</w:t>
      </w:r>
    </w:p>
    <w:p w:rsidR="0021534F" w:rsidRPr="00E228CA" w:rsidRDefault="00E228CA" w:rsidP="0021534F">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The hallmark finding in acute pericarditis is the per</w:t>
      </w:r>
      <w:r w:rsidR="0021534F">
        <w:rPr>
          <w:rFonts w:ascii="Times New Roman" w:hAnsi="Times New Roman" w:cs="Times New Roman"/>
          <w:sz w:val="28"/>
          <w:szCs w:val="28"/>
          <w:lang w:val="en-IN"/>
        </w:rPr>
        <w:t>icardial friction rub. The rub i</w:t>
      </w:r>
      <w:r w:rsidRPr="00E228CA">
        <w:rPr>
          <w:rFonts w:ascii="Times New Roman" w:hAnsi="Times New Roman" w:cs="Times New Roman"/>
          <w:sz w:val="28"/>
          <w:szCs w:val="28"/>
          <w:lang w:val="en-IN"/>
        </w:rPr>
        <w:t>s a</w:t>
      </w:r>
      <w:r w:rsidR="0021534F">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scra</w:t>
      </w:r>
      <w:r w:rsidR="0021534F">
        <w:rPr>
          <w:rFonts w:ascii="Times New Roman" w:hAnsi="Times New Roman" w:cs="Times New Roman"/>
          <w:sz w:val="28"/>
          <w:szCs w:val="28"/>
          <w:lang w:val="en-IN"/>
        </w:rPr>
        <w:t>tching, grating, high pitched</w:t>
      </w:r>
      <w:r w:rsidRPr="00E228CA">
        <w:rPr>
          <w:rFonts w:ascii="Times New Roman" w:hAnsi="Times New Roman" w:cs="Times New Roman"/>
          <w:sz w:val="28"/>
          <w:szCs w:val="28"/>
          <w:lang w:val="en-IN"/>
        </w:rPr>
        <w:t xml:space="preserve"> s</w:t>
      </w:r>
      <w:r w:rsidR="0021534F">
        <w:rPr>
          <w:rFonts w:ascii="Times New Roman" w:hAnsi="Times New Roman" w:cs="Times New Roman"/>
          <w:sz w:val="28"/>
          <w:szCs w:val="28"/>
          <w:lang w:val="en-IN"/>
        </w:rPr>
        <w:t xml:space="preserve">ound believed to arise from the </w:t>
      </w:r>
      <w:r w:rsidRPr="00E228CA">
        <w:rPr>
          <w:rFonts w:ascii="Times New Roman" w:hAnsi="Times New Roman" w:cs="Times New Roman"/>
          <w:sz w:val="28"/>
          <w:szCs w:val="28"/>
          <w:lang w:val="en-IN"/>
        </w:rPr>
        <w:t>friction between the roughened</w:t>
      </w:r>
      <w:r w:rsidR="00E83422">
        <w:rPr>
          <w:rFonts w:ascii="Times New Roman" w:hAnsi="Times New Roman" w:cs="Times New Roman"/>
          <w:sz w:val="28"/>
          <w:szCs w:val="28"/>
          <w:lang w:val="en-IN"/>
        </w:rPr>
        <w:t xml:space="preserve"> pericardial and epicardial surf</w:t>
      </w:r>
      <w:r w:rsidRPr="00E228CA">
        <w:rPr>
          <w:rFonts w:ascii="Times New Roman" w:hAnsi="Times New Roman" w:cs="Times New Roman"/>
          <w:sz w:val="28"/>
          <w:szCs w:val="28"/>
          <w:lang w:val="en-IN"/>
        </w:rPr>
        <w:t xml:space="preserve">aces. </w:t>
      </w:r>
    </w:p>
    <w:p w:rsidR="0032624D" w:rsidRDefault="0032624D" w:rsidP="00E228CA">
      <w:pPr>
        <w:jc w:val="both"/>
        <w:rPr>
          <w:rFonts w:ascii="Times New Roman" w:hAnsi="Times New Roman" w:cs="Times New Roman"/>
          <w:sz w:val="28"/>
          <w:szCs w:val="28"/>
          <w:lang w:val="en-IN"/>
        </w:rPr>
      </w:pPr>
    </w:p>
    <w:p w:rsidR="00E228CA" w:rsidRDefault="00E228CA" w:rsidP="00E228CA">
      <w:pPr>
        <w:jc w:val="both"/>
        <w:rPr>
          <w:rFonts w:ascii="Times New Roman" w:hAnsi="Times New Roman" w:cs="Times New Roman"/>
          <w:b/>
          <w:sz w:val="28"/>
          <w:szCs w:val="28"/>
          <w:lang w:val="en-IN"/>
        </w:rPr>
      </w:pPr>
      <w:r w:rsidRPr="0032624D">
        <w:rPr>
          <w:rFonts w:ascii="Times New Roman" w:hAnsi="Times New Roman" w:cs="Times New Roman"/>
          <w:b/>
          <w:sz w:val="28"/>
          <w:szCs w:val="28"/>
          <w:lang w:val="en-IN"/>
        </w:rPr>
        <w:t>Assessment and Diagnostic Studies</w:t>
      </w:r>
    </w:p>
    <w:p w:rsidR="0032624D" w:rsidRPr="00380A36" w:rsidRDefault="0032624D" w:rsidP="0032624D">
      <w:pPr>
        <w:pStyle w:val="ListParagraph"/>
        <w:numPr>
          <w:ilvl w:val="0"/>
          <w:numId w:val="39"/>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t>History Collection</w:t>
      </w:r>
    </w:p>
    <w:p w:rsidR="0032624D" w:rsidRDefault="0032624D" w:rsidP="0032624D">
      <w:pPr>
        <w:pStyle w:val="ListParagraph"/>
        <w:numPr>
          <w:ilvl w:val="0"/>
          <w:numId w:val="39"/>
        </w:numPr>
        <w:spacing w:line="360" w:lineRule="auto"/>
        <w:jc w:val="both"/>
        <w:rPr>
          <w:rFonts w:ascii="Times New Roman" w:hAnsi="Times New Roman" w:cs="Times New Roman"/>
          <w:sz w:val="28"/>
          <w:szCs w:val="28"/>
        </w:rPr>
      </w:pPr>
      <w:r w:rsidRPr="00380A36">
        <w:rPr>
          <w:rFonts w:ascii="Times New Roman" w:hAnsi="Times New Roman" w:cs="Times New Roman"/>
          <w:sz w:val="28"/>
          <w:szCs w:val="28"/>
        </w:rPr>
        <w:lastRenderedPageBreak/>
        <w:t xml:space="preserve">Physical Assessment or Examination </w:t>
      </w:r>
    </w:p>
    <w:p w:rsidR="0032624D" w:rsidRDefault="0032624D" w:rsidP="0032624D">
      <w:pPr>
        <w:pStyle w:val="ListParagraph"/>
        <w:numPr>
          <w:ilvl w:val="0"/>
          <w:numId w:val="39"/>
        </w:numPr>
        <w:spacing w:line="360" w:lineRule="auto"/>
        <w:jc w:val="both"/>
        <w:rPr>
          <w:rFonts w:ascii="Times New Roman" w:hAnsi="Times New Roman" w:cs="Times New Roman"/>
          <w:sz w:val="28"/>
          <w:szCs w:val="28"/>
        </w:rPr>
      </w:pPr>
      <w:r w:rsidRPr="00E914A7">
        <w:rPr>
          <w:rFonts w:ascii="Times New Roman" w:hAnsi="Times New Roman" w:cs="Times New Roman"/>
          <w:sz w:val="28"/>
          <w:szCs w:val="28"/>
        </w:rPr>
        <w:t xml:space="preserve">Blood investigations: </w:t>
      </w:r>
      <w:r>
        <w:rPr>
          <w:rFonts w:ascii="Times New Roman" w:hAnsi="Times New Roman" w:cs="Times New Roman"/>
          <w:sz w:val="28"/>
          <w:szCs w:val="28"/>
        </w:rPr>
        <w:t>blood culture and sensitivity,</w:t>
      </w:r>
      <w:r w:rsidRPr="0032624D">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include leukocytosis and elevation of CRP and ESR.</w:t>
      </w:r>
    </w:p>
    <w:p w:rsidR="0032624D" w:rsidRDefault="0032624D" w:rsidP="0032624D">
      <w:pPr>
        <w:pStyle w:val="ListParagraph"/>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ECG</w:t>
      </w:r>
    </w:p>
    <w:p w:rsidR="0032624D" w:rsidRDefault="0032624D" w:rsidP="0032624D">
      <w:pPr>
        <w:pStyle w:val="ListParagraph"/>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Echocardiogram</w:t>
      </w:r>
    </w:p>
    <w:p w:rsidR="0032624D" w:rsidRDefault="0032624D" w:rsidP="0032624D">
      <w:pPr>
        <w:pStyle w:val="ListParagraph"/>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Chest X-ray</w:t>
      </w:r>
    </w:p>
    <w:p w:rsidR="0032624D" w:rsidRPr="00000749" w:rsidRDefault="0032624D" w:rsidP="0032624D">
      <w:pPr>
        <w:pStyle w:val="ListParagraph"/>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Cardiac catheterization</w:t>
      </w:r>
    </w:p>
    <w:p w:rsidR="00022C66" w:rsidRPr="00022C66" w:rsidRDefault="00022C66" w:rsidP="00022C66">
      <w:pPr>
        <w:jc w:val="both"/>
        <w:rPr>
          <w:rFonts w:ascii="Times New Roman" w:hAnsi="Times New Roman" w:cs="Times New Roman"/>
          <w:b/>
          <w:sz w:val="28"/>
          <w:szCs w:val="28"/>
          <w:lang w:val="en-IN"/>
        </w:rPr>
      </w:pPr>
      <w:r w:rsidRPr="00022C66">
        <w:rPr>
          <w:rFonts w:ascii="Times New Roman" w:hAnsi="Times New Roman" w:cs="Times New Roman"/>
          <w:b/>
          <w:sz w:val="28"/>
          <w:szCs w:val="28"/>
          <w:lang w:val="en-IN"/>
        </w:rPr>
        <w:t xml:space="preserve">Complications: </w:t>
      </w:r>
      <w:r>
        <w:rPr>
          <w:rFonts w:ascii="Times New Roman" w:hAnsi="Times New Roman" w:cs="Times New Roman"/>
          <w:b/>
          <w:sz w:val="28"/>
          <w:szCs w:val="28"/>
          <w:lang w:val="en-IN"/>
        </w:rPr>
        <w:t xml:space="preserve"> </w:t>
      </w:r>
      <w:r w:rsidRPr="00022C66">
        <w:rPr>
          <w:rFonts w:ascii="Times New Roman" w:hAnsi="Times New Roman" w:cs="Times New Roman"/>
          <w:sz w:val="28"/>
          <w:szCs w:val="28"/>
          <w:lang w:val="en-IN"/>
        </w:rPr>
        <w:t>pericardial effusion and cardiac tamponade.</w:t>
      </w:r>
    </w:p>
    <w:p w:rsidR="00022C66" w:rsidRPr="00022C66" w:rsidRDefault="00022C66" w:rsidP="00022C66">
      <w:pPr>
        <w:jc w:val="both"/>
        <w:rPr>
          <w:rFonts w:ascii="Times New Roman" w:hAnsi="Times New Roman" w:cs="Times New Roman"/>
          <w:b/>
          <w:sz w:val="28"/>
          <w:szCs w:val="28"/>
          <w:lang w:val="en-IN"/>
        </w:rPr>
      </w:pPr>
      <w:r w:rsidRPr="00022C66">
        <w:rPr>
          <w:rFonts w:ascii="Times New Roman" w:hAnsi="Times New Roman" w:cs="Times New Roman"/>
          <w:b/>
          <w:sz w:val="28"/>
          <w:szCs w:val="28"/>
          <w:lang w:val="en-IN"/>
        </w:rPr>
        <w:t xml:space="preserve">Pericardial effusion is an accumulation of excess fluid in the pericardium. It can occur rapidly (e.g. chest trauma) slowly (eg tuberculous pericarditis). </w:t>
      </w:r>
    </w:p>
    <w:p w:rsidR="00022C66" w:rsidRPr="00022C66" w:rsidRDefault="00022C66" w:rsidP="0032624D">
      <w:pPr>
        <w:jc w:val="both"/>
        <w:rPr>
          <w:rFonts w:ascii="Times New Roman" w:hAnsi="Times New Roman" w:cs="Times New Roman"/>
          <w:sz w:val="28"/>
          <w:szCs w:val="28"/>
          <w:lang w:val="en-IN"/>
        </w:rPr>
      </w:pPr>
      <w:r w:rsidRPr="00022C66">
        <w:rPr>
          <w:rFonts w:ascii="Times New Roman" w:hAnsi="Times New Roman" w:cs="Times New Roman"/>
          <w:sz w:val="28"/>
          <w:szCs w:val="28"/>
          <w:lang w:val="en-IN"/>
        </w:rPr>
        <w:t>Cardiac tamponade develops as the pericardial effusion increases in volume, causing an increase in intra pericardial pressure and results in compression of the heart. The speed of fluid accumulation affects the severity of clinical manifestations. Cardiac tamponade can occur acutely (e.g. rupture of heart, trauma) or subacutely (e-g: secondary to uremia, malignancy).</w:t>
      </w:r>
    </w:p>
    <w:p w:rsidR="0032624D" w:rsidRPr="00B2521A" w:rsidRDefault="0032624D" w:rsidP="0032624D">
      <w:pPr>
        <w:jc w:val="both"/>
        <w:rPr>
          <w:rFonts w:ascii="Times New Roman" w:hAnsi="Times New Roman" w:cs="Times New Roman"/>
          <w:b/>
          <w:sz w:val="28"/>
          <w:szCs w:val="28"/>
          <w:lang w:val="en-IN"/>
        </w:rPr>
      </w:pPr>
      <w:r w:rsidRPr="00B2521A">
        <w:rPr>
          <w:rFonts w:ascii="Times New Roman" w:hAnsi="Times New Roman" w:cs="Times New Roman"/>
          <w:b/>
          <w:sz w:val="28"/>
          <w:szCs w:val="28"/>
          <w:lang w:val="en-IN"/>
        </w:rPr>
        <w:t>Management</w:t>
      </w:r>
      <w:r>
        <w:rPr>
          <w:rFonts w:ascii="Times New Roman" w:hAnsi="Times New Roman" w:cs="Times New Roman"/>
          <w:b/>
          <w:sz w:val="28"/>
          <w:szCs w:val="28"/>
          <w:lang w:val="en-IN"/>
        </w:rPr>
        <w:t>:</w:t>
      </w:r>
    </w:p>
    <w:p w:rsidR="0032624D" w:rsidRDefault="0032624D" w:rsidP="0032624D">
      <w:pPr>
        <w:jc w:val="both"/>
        <w:rPr>
          <w:rFonts w:ascii="Times New Roman" w:hAnsi="Times New Roman" w:cs="Times New Roman"/>
          <w:sz w:val="28"/>
          <w:szCs w:val="28"/>
          <w:lang w:val="en-IN"/>
        </w:rPr>
      </w:pPr>
      <w:r w:rsidRPr="00B2521A">
        <w:rPr>
          <w:rFonts w:ascii="Times New Roman" w:hAnsi="Times New Roman" w:cs="Times New Roman"/>
          <w:b/>
          <w:sz w:val="28"/>
          <w:szCs w:val="28"/>
          <w:lang w:val="en-IN"/>
        </w:rPr>
        <w:t>Antimicrobial treatment</w:t>
      </w:r>
      <w:r w:rsidRPr="00B2521A">
        <w:rPr>
          <w:rFonts w:ascii="Times New Roman" w:hAnsi="Times New Roman" w:cs="Times New Roman"/>
          <w:sz w:val="28"/>
          <w:szCs w:val="28"/>
          <w:lang w:val="en-IN"/>
        </w:rPr>
        <w:t xml:space="preserve"> of common causative organisms in infective endocarditis Benzyl penicillin IV and gentamicin IV</w:t>
      </w:r>
    </w:p>
    <w:p w:rsidR="0032624D" w:rsidRDefault="0032624D" w:rsidP="00E228C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Administer </w:t>
      </w:r>
      <w:r w:rsidRPr="00E228CA">
        <w:rPr>
          <w:rFonts w:ascii="Times New Roman" w:hAnsi="Times New Roman" w:cs="Times New Roman"/>
          <w:sz w:val="28"/>
          <w:szCs w:val="28"/>
          <w:lang w:val="en-IN"/>
        </w:rPr>
        <w:t>Corticosteroids</w:t>
      </w:r>
      <w:r>
        <w:rPr>
          <w:rFonts w:ascii="Times New Roman" w:hAnsi="Times New Roman" w:cs="Times New Roman"/>
          <w:sz w:val="28"/>
          <w:szCs w:val="28"/>
          <w:lang w:val="en-IN"/>
        </w:rPr>
        <w:t xml:space="preserve"> to the   client.</w:t>
      </w:r>
    </w:p>
    <w:p w:rsidR="00E228CA" w:rsidRDefault="00E228CA" w:rsidP="0032624D">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Pericardiocentesis is usually</w:t>
      </w:r>
      <w:r w:rsidR="0032624D">
        <w:rPr>
          <w:rFonts w:ascii="Times New Roman" w:hAnsi="Times New Roman" w:cs="Times New Roman"/>
          <w:sz w:val="28"/>
          <w:szCs w:val="28"/>
          <w:lang w:val="en-IN"/>
        </w:rPr>
        <w:t xml:space="preserve"> performed for pericardial eff</w:t>
      </w:r>
      <w:r w:rsidRPr="00E228CA">
        <w:rPr>
          <w:rFonts w:ascii="Times New Roman" w:hAnsi="Times New Roman" w:cs="Times New Roman"/>
          <w:sz w:val="28"/>
          <w:szCs w:val="28"/>
          <w:lang w:val="en-IN"/>
        </w:rPr>
        <w:t>usion with acute cardiac tamponade, purulent pericarditis</w:t>
      </w:r>
      <w:r w:rsidR="0032624D">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and a high suspicion of</w:t>
      </w:r>
      <w:r w:rsidR="0032624D">
        <w:rPr>
          <w:rFonts w:ascii="Times New Roman" w:hAnsi="Times New Roman" w:cs="Times New Roman"/>
          <w:sz w:val="28"/>
          <w:szCs w:val="28"/>
          <w:lang w:val="en-IN"/>
        </w:rPr>
        <w:t xml:space="preserve"> a neoplasm. </w:t>
      </w:r>
    </w:p>
    <w:p w:rsidR="00E228CA" w:rsidRPr="00022C66" w:rsidRDefault="00E228CA" w:rsidP="00E228CA">
      <w:pPr>
        <w:jc w:val="both"/>
        <w:rPr>
          <w:rFonts w:ascii="Times New Roman" w:hAnsi="Times New Roman" w:cs="Times New Roman"/>
          <w:b/>
          <w:sz w:val="28"/>
          <w:szCs w:val="28"/>
          <w:lang w:val="en-IN"/>
        </w:rPr>
      </w:pPr>
      <w:r w:rsidRPr="00022C66">
        <w:rPr>
          <w:rFonts w:ascii="Times New Roman" w:hAnsi="Times New Roman" w:cs="Times New Roman"/>
          <w:b/>
          <w:sz w:val="28"/>
          <w:szCs w:val="28"/>
          <w:lang w:val="en-IN"/>
        </w:rPr>
        <w:t>Nursing Management</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Assess heart rate, rhythm, BP, respirations at least hourly in the acute phase; continuously if hemodynamically</w:t>
      </w:r>
      <w:r w:rsidR="0032624D">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unstable.</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Assess for signs of cardiac tamponade increased heart rate, decreased BP presence of paradoxical pulse, distended</w:t>
      </w:r>
      <w:r w:rsidR="00FE670A">
        <w:rPr>
          <w:rFonts w:ascii="Times New Roman" w:hAnsi="Times New Roman" w:cs="Times New Roman"/>
          <w:sz w:val="28"/>
          <w:szCs w:val="28"/>
          <w:lang w:val="en-IN"/>
        </w:rPr>
        <w:t xml:space="preserve"> </w:t>
      </w:r>
      <w:r w:rsidRPr="00E228CA">
        <w:rPr>
          <w:rFonts w:ascii="Times New Roman" w:hAnsi="Times New Roman" w:cs="Times New Roman"/>
          <w:sz w:val="28"/>
          <w:szCs w:val="28"/>
          <w:lang w:val="en-IN"/>
        </w:rPr>
        <w:t>neck veins, restlessness, muffled heart sounds.</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lastRenderedPageBreak/>
        <w:t>Prepare for emergency pericardiocentesis or surgery. Keep pericardiocentesis tray at bedside.</w:t>
      </w:r>
    </w:p>
    <w:p w:rsidR="00E228CA" w:rsidRP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Assess for signs of heart failure.</w:t>
      </w:r>
    </w:p>
    <w:p w:rsidR="00E228CA" w:rsidRDefault="00E228CA" w:rsidP="00E228CA">
      <w:pPr>
        <w:jc w:val="both"/>
        <w:rPr>
          <w:rFonts w:ascii="Times New Roman" w:hAnsi="Times New Roman" w:cs="Times New Roman"/>
          <w:sz w:val="28"/>
          <w:szCs w:val="28"/>
          <w:lang w:val="en-IN"/>
        </w:rPr>
      </w:pPr>
      <w:r w:rsidRPr="00E228CA">
        <w:rPr>
          <w:rFonts w:ascii="Times New Roman" w:hAnsi="Times New Roman" w:cs="Times New Roman"/>
          <w:sz w:val="28"/>
          <w:szCs w:val="28"/>
          <w:lang w:val="en-IN"/>
        </w:rPr>
        <w:t>Monitor closely for the development of dysrhythmias.</w:t>
      </w:r>
    </w:p>
    <w:p w:rsidR="00E228CA" w:rsidRDefault="00E228CA" w:rsidP="00E228CA">
      <w:pPr>
        <w:jc w:val="both"/>
        <w:rPr>
          <w:rFonts w:ascii="Times New Roman" w:hAnsi="Times New Roman" w:cs="Times New Roman"/>
          <w:sz w:val="28"/>
          <w:szCs w:val="28"/>
          <w:lang w:val="en-IN"/>
        </w:rPr>
      </w:pPr>
    </w:p>
    <w:p w:rsidR="00045C04" w:rsidRDefault="00045C04" w:rsidP="00E228CA">
      <w:pPr>
        <w:jc w:val="both"/>
        <w:rPr>
          <w:rFonts w:ascii="Times New Roman" w:hAnsi="Times New Roman" w:cs="Times New Roman"/>
          <w:sz w:val="28"/>
          <w:szCs w:val="28"/>
          <w:lang w:val="en-IN"/>
        </w:rPr>
      </w:pPr>
    </w:p>
    <w:p w:rsidR="001D1D0E" w:rsidRPr="00E83422" w:rsidRDefault="001D1D0E" w:rsidP="00E228CA">
      <w:pPr>
        <w:jc w:val="both"/>
        <w:rPr>
          <w:rFonts w:ascii="Times New Roman" w:hAnsi="Times New Roman" w:cs="Times New Roman"/>
          <w:sz w:val="28"/>
          <w:szCs w:val="28"/>
          <w:lang w:val="en-IN"/>
        </w:rPr>
      </w:pPr>
    </w:p>
    <w:sectPr w:rsidR="001D1D0E" w:rsidRPr="00E83422" w:rsidSect="00337D3E">
      <w:footerReference w:type="default" r:id="rId7"/>
      <w:pgSz w:w="12240" w:h="15840"/>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D0" w:rsidRDefault="00DD33D0" w:rsidP="00337D3E">
      <w:pPr>
        <w:spacing w:after="0" w:line="240" w:lineRule="auto"/>
      </w:pPr>
      <w:r>
        <w:separator/>
      </w:r>
    </w:p>
  </w:endnote>
  <w:endnote w:type="continuationSeparator" w:id="1">
    <w:p w:rsidR="00DD33D0" w:rsidRDefault="00DD33D0" w:rsidP="00337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39251"/>
      <w:docPartObj>
        <w:docPartGallery w:val="Page Numbers (Bottom of Page)"/>
        <w:docPartUnique/>
      </w:docPartObj>
    </w:sdtPr>
    <w:sdtContent>
      <w:p w:rsidR="00DA1318" w:rsidRDefault="0024204D">
        <w:pPr>
          <w:pStyle w:val="Footer"/>
          <w:jc w:val="center"/>
        </w:pPr>
        <w:fldSimple w:instr=" PAGE   \* MERGEFORMAT ">
          <w:r w:rsidR="00EE2624">
            <w:rPr>
              <w:noProof/>
            </w:rPr>
            <w:t>18</w:t>
          </w:r>
        </w:fldSimple>
      </w:p>
    </w:sdtContent>
  </w:sdt>
  <w:p w:rsidR="00DA1318" w:rsidRDefault="00DA1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D0" w:rsidRDefault="00DD33D0" w:rsidP="00337D3E">
      <w:pPr>
        <w:spacing w:after="0" w:line="240" w:lineRule="auto"/>
      </w:pPr>
      <w:r>
        <w:separator/>
      </w:r>
    </w:p>
  </w:footnote>
  <w:footnote w:type="continuationSeparator" w:id="1">
    <w:p w:rsidR="00DD33D0" w:rsidRDefault="00DD33D0" w:rsidP="00337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902"/>
      </v:shape>
    </w:pict>
  </w:numPicBullet>
  <w:abstractNum w:abstractNumId="0">
    <w:nsid w:val="08DE57B0"/>
    <w:multiLevelType w:val="hybridMultilevel"/>
    <w:tmpl w:val="6DA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D3701"/>
    <w:multiLevelType w:val="hybridMultilevel"/>
    <w:tmpl w:val="E3D60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D3826"/>
    <w:multiLevelType w:val="multilevel"/>
    <w:tmpl w:val="6C1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D0CA3"/>
    <w:multiLevelType w:val="hybridMultilevel"/>
    <w:tmpl w:val="E19CE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E4043"/>
    <w:multiLevelType w:val="multilevel"/>
    <w:tmpl w:val="F4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370723"/>
    <w:multiLevelType w:val="hybridMultilevel"/>
    <w:tmpl w:val="E1B6A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43184"/>
    <w:multiLevelType w:val="multilevel"/>
    <w:tmpl w:val="A55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3021FE"/>
    <w:multiLevelType w:val="hybridMultilevel"/>
    <w:tmpl w:val="7E668B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422C6"/>
    <w:multiLevelType w:val="hybridMultilevel"/>
    <w:tmpl w:val="8D2C7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70D5D"/>
    <w:multiLevelType w:val="hybridMultilevel"/>
    <w:tmpl w:val="D4D8EE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340857"/>
    <w:multiLevelType w:val="hybridMultilevel"/>
    <w:tmpl w:val="3B662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86DED"/>
    <w:multiLevelType w:val="hybridMultilevel"/>
    <w:tmpl w:val="C2F6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18A5"/>
    <w:multiLevelType w:val="hybridMultilevel"/>
    <w:tmpl w:val="36DE2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8615E"/>
    <w:multiLevelType w:val="hybridMultilevel"/>
    <w:tmpl w:val="51D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C5E7D"/>
    <w:multiLevelType w:val="hybridMultilevel"/>
    <w:tmpl w:val="4418A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740EFE"/>
    <w:multiLevelType w:val="multilevel"/>
    <w:tmpl w:val="8CC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2303D9"/>
    <w:multiLevelType w:val="hybridMultilevel"/>
    <w:tmpl w:val="714AA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55A9D"/>
    <w:multiLevelType w:val="multilevel"/>
    <w:tmpl w:val="E4F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B26287"/>
    <w:multiLevelType w:val="hybridMultilevel"/>
    <w:tmpl w:val="5F78E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B63D4"/>
    <w:multiLevelType w:val="hybridMultilevel"/>
    <w:tmpl w:val="09B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07A87"/>
    <w:multiLevelType w:val="hybridMultilevel"/>
    <w:tmpl w:val="B6D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A128E"/>
    <w:multiLevelType w:val="hybridMultilevel"/>
    <w:tmpl w:val="1A1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F39EE"/>
    <w:multiLevelType w:val="hybridMultilevel"/>
    <w:tmpl w:val="313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4712B"/>
    <w:multiLevelType w:val="hybridMultilevel"/>
    <w:tmpl w:val="8924B1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17142"/>
    <w:multiLevelType w:val="hybridMultilevel"/>
    <w:tmpl w:val="818C5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029B6"/>
    <w:multiLevelType w:val="hybridMultilevel"/>
    <w:tmpl w:val="313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C3805"/>
    <w:multiLevelType w:val="multilevel"/>
    <w:tmpl w:val="9CF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68495C"/>
    <w:multiLevelType w:val="hybridMultilevel"/>
    <w:tmpl w:val="060AF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242CC"/>
    <w:multiLevelType w:val="hybridMultilevel"/>
    <w:tmpl w:val="9EDE5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91419"/>
    <w:multiLevelType w:val="hybridMultilevel"/>
    <w:tmpl w:val="331C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349B2"/>
    <w:multiLevelType w:val="multilevel"/>
    <w:tmpl w:val="CCB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24751E"/>
    <w:multiLevelType w:val="hybridMultilevel"/>
    <w:tmpl w:val="C6EE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F0D07"/>
    <w:multiLevelType w:val="hybridMultilevel"/>
    <w:tmpl w:val="05BEB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F34C8"/>
    <w:multiLevelType w:val="hybridMultilevel"/>
    <w:tmpl w:val="313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61FFD"/>
    <w:multiLevelType w:val="hybridMultilevel"/>
    <w:tmpl w:val="313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50A1D"/>
    <w:multiLevelType w:val="hybridMultilevel"/>
    <w:tmpl w:val="4ED6B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35F66"/>
    <w:multiLevelType w:val="hybridMultilevel"/>
    <w:tmpl w:val="34EEF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41895"/>
    <w:multiLevelType w:val="multilevel"/>
    <w:tmpl w:val="5D5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805904"/>
    <w:multiLevelType w:val="hybridMultilevel"/>
    <w:tmpl w:val="831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38"/>
  </w:num>
  <w:num w:numId="4">
    <w:abstractNumId w:val="26"/>
  </w:num>
  <w:num w:numId="5">
    <w:abstractNumId w:val="6"/>
  </w:num>
  <w:num w:numId="6">
    <w:abstractNumId w:val="2"/>
  </w:num>
  <w:num w:numId="7">
    <w:abstractNumId w:val="4"/>
  </w:num>
  <w:num w:numId="8">
    <w:abstractNumId w:val="30"/>
  </w:num>
  <w:num w:numId="9">
    <w:abstractNumId w:val="15"/>
  </w:num>
  <w:num w:numId="10">
    <w:abstractNumId w:val="17"/>
  </w:num>
  <w:num w:numId="11">
    <w:abstractNumId w:val="21"/>
  </w:num>
  <w:num w:numId="12">
    <w:abstractNumId w:val="11"/>
  </w:num>
  <w:num w:numId="13">
    <w:abstractNumId w:val="19"/>
  </w:num>
  <w:num w:numId="14">
    <w:abstractNumId w:val="29"/>
  </w:num>
  <w:num w:numId="15">
    <w:abstractNumId w:val="20"/>
  </w:num>
  <w:num w:numId="16">
    <w:abstractNumId w:val="31"/>
  </w:num>
  <w:num w:numId="17">
    <w:abstractNumId w:val="27"/>
  </w:num>
  <w:num w:numId="18">
    <w:abstractNumId w:val="12"/>
  </w:num>
  <w:num w:numId="19">
    <w:abstractNumId w:val="7"/>
  </w:num>
  <w:num w:numId="20">
    <w:abstractNumId w:val="8"/>
  </w:num>
  <w:num w:numId="21">
    <w:abstractNumId w:val="36"/>
  </w:num>
  <w:num w:numId="22">
    <w:abstractNumId w:val="9"/>
  </w:num>
  <w:num w:numId="23">
    <w:abstractNumId w:val="24"/>
  </w:num>
  <w:num w:numId="24">
    <w:abstractNumId w:val="1"/>
  </w:num>
  <w:num w:numId="25">
    <w:abstractNumId w:val="34"/>
  </w:num>
  <w:num w:numId="26">
    <w:abstractNumId w:val="18"/>
  </w:num>
  <w:num w:numId="27">
    <w:abstractNumId w:val="10"/>
  </w:num>
  <w:num w:numId="28">
    <w:abstractNumId w:val="3"/>
  </w:num>
  <w:num w:numId="29">
    <w:abstractNumId w:val="5"/>
  </w:num>
  <w:num w:numId="30">
    <w:abstractNumId w:val="32"/>
  </w:num>
  <w:num w:numId="31">
    <w:abstractNumId w:val="25"/>
  </w:num>
  <w:num w:numId="32">
    <w:abstractNumId w:val="13"/>
  </w:num>
  <w:num w:numId="33">
    <w:abstractNumId w:val="35"/>
  </w:num>
  <w:num w:numId="34">
    <w:abstractNumId w:val="16"/>
  </w:num>
  <w:num w:numId="35">
    <w:abstractNumId w:val="0"/>
  </w:num>
  <w:num w:numId="36">
    <w:abstractNumId w:val="28"/>
  </w:num>
  <w:num w:numId="37">
    <w:abstractNumId w:val="23"/>
  </w:num>
  <w:num w:numId="38">
    <w:abstractNumId w:val="1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6E0F"/>
    <w:rsid w:val="00000749"/>
    <w:rsid w:val="00022C66"/>
    <w:rsid w:val="00045C04"/>
    <w:rsid w:val="0007051A"/>
    <w:rsid w:val="000B2561"/>
    <w:rsid w:val="001654E5"/>
    <w:rsid w:val="001752FE"/>
    <w:rsid w:val="001D1D0E"/>
    <w:rsid w:val="001F5953"/>
    <w:rsid w:val="002047D4"/>
    <w:rsid w:val="00214B29"/>
    <w:rsid w:val="0021534F"/>
    <w:rsid w:val="0024204D"/>
    <w:rsid w:val="0025395F"/>
    <w:rsid w:val="0029477F"/>
    <w:rsid w:val="002F6D94"/>
    <w:rsid w:val="0032624D"/>
    <w:rsid w:val="00337D3E"/>
    <w:rsid w:val="00346167"/>
    <w:rsid w:val="003659D5"/>
    <w:rsid w:val="0045200C"/>
    <w:rsid w:val="00495D66"/>
    <w:rsid w:val="004F64AE"/>
    <w:rsid w:val="00550265"/>
    <w:rsid w:val="00616836"/>
    <w:rsid w:val="006567C6"/>
    <w:rsid w:val="006D63C0"/>
    <w:rsid w:val="00834A27"/>
    <w:rsid w:val="008C2133"/>
    <w:rsid w:val="008E46B7"/>
    <w:rsid w:val="009460AC"/>
    <w:rsid w:val="00A06E15"/>
    <w:rsid w:val="00B2521A"/>
    <w:rsid w:val="00BB227B"/>
    <w:rsid w:val="00BE14B6"/>
    <w:rsid w:val="00C77AC4"/>
    <w:rsid w:val="00CC3CD3"/>
    <w:rsid w:val="00DA1318"/>
    <w:rsid w:val="00DB701D"/>
    <w:rsid w:val="00DD33D0"/>
    <w:rsid w:val="00E070D5"/>
    <w:rsid w:val="00E228CA"/>
    <w:rsid w:val="00E26E0F"/>
    <w:rsid w:val="00E83422"/>
    <w:rsid w:val="00E86162"/>
    <w:rsid w:val="00E914A7"/>
    <w:rsid w:val="00EE2624"/>
    <w:rsid w:val="00FC6C31"/>
    <w:rsid w:val="00FE6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0C"/>
  </w:style>
  <w:style w:type="paragraph" w:styleId="Heading3">
    <w:name w:val="heading 3"/>
    <w:basedOn w:val="Normal"/>
    <w:link w:val="Heading3Char"/>
    <w:uiPriority w:val="9"/>
    <w:qFormat/>
    <w:rsid w:val="00834A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D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D3E"/>
  </w:style>
  <w:style w:type="paragraph" w:styleId="Footer">
    <w:name w:val="footer"/>
    <w:basedOn w:val="Normal"/>
    <w:link w:val="FooterChar"/>
    <w:uiPriority w:val="99"/>
    <w:unhideWhenUsed/>
    <w:rsid w:val="0033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3E"/>
  </w:style>
  <w:style w:type="table" w:styleId="TableGrid">
    <w:name w:val="Table Grid"/>
    <w:basedOn w:val="TableNormal"/>
    <w:uiPriority w:val="59"/>
    <w:rsid w:val="00337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14A7"/>
    <w:pPr>
      <w:ind w:left="720"/>
      <w:contextualSpacing/>
    </w:pPr>
  </w:style>
  <w:style w:type="paragraph" w:styleId="NormalWeb">
    <w:name w:val="Normal (Web)"/>
    <w:basedOn w:val="Normal"/>
    <w:uiPriority w:val="99"/>
    <w:semiHidden/>
    <w:unhideWhenUsed/>
    <w:rsid w:val="00834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A27"/>
    <w:rPr>
      <w:b/>
      <w:bCs/>
    </w:rPr>
  </w:style>
  <w:style w:type="character" w:customStyle="1" w:styleId="Heading3Char">
    <w:name w:val="Heading 3 Char"/>
    <w:basedOn w:val="DefaultParagraphFont"/>
    <w:link w:val="Heading3"/>
    <w:uiPriority w:val="9"/>
    <w:rsid w:val="00834A2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7818184">
      <w:bodyDiv w:val="1"/>
      <w:marLeft w:val="0"/>
      <w:marRight w:val="0"/>
      <w:marTop w:val="0"/>
      <w:marBottom w:val="0"/>
      <w:divBdr>
        <w:top w:val="none" w:sz="0" w:space="0" w:color="auto"/>
        <w:left w:val="none" w:sz="0" w:space="0" w:color="auto"/>
        <w:bottom w:val="none" w:sz="0" w:space="0" w:color="auto"/>
        <w:right w:val="none" w:sz="0" w:space="0" w:color="auto"/>
      </w:divBdr>
    </w:div>
    <w:div w:id="975070111">
      <w:bodyDiv w:val="1"/>
      <w:marLeft w:val="0"/>
      <w:marRight w:val="0"/>
      <w:marTop w:val="0"/>
      <w:marBottom w:val="0"/>
      <w:divBdr>
        <w:top w:val="none" w:sz="0" w:space="0" w:color="auto"/>
        <w:left w:val="none" w:sz="0" w:space="0" w:color="auto"/>
        <w:bottom w:val="none" w:sz="0" w:space="0" w:color="auto"/>
        <w:right w:val="none" w:sz="0" w:space="0" w:color="auto"/>
      </w:divBdr>
    </w:div>
    <w:div w:id="994265039">
      <w:bodyDiv w:val="1"/>
      <w:marLeft w:val="0"/>
      <w:marRight w:val="0"/>
      <w:marTop w:val="0"/>
      <w:marBottom w:val="0"/>
      <w:divBdr>
        <w:top w:val="none" w:sz="0" w:space="0" w:color="auto"/>
        <w:left w:val="none" w:sz="0" w:space="0" w:color="auto"/>
        <w:bottom w:val="none" w:sz="0" w:space="0" w:color="auto"/>
        <w:right w:val="none" w:sz="0" w:space="0" w:color="auto"/>
      </w:divBdr>
    </w:div>
    <w:div w:id="999384871">
      <w:bodyDiv w:val="1"/>
      <w:marLeft w:val="0"/>
      <w:marRight w:val="0"/>
      <w:marTop w:val="0"/>
      <w:marBottom w:val="0"/>
      <w:divBdr>
        <w:top w:val="none" w:sz="0" w:space="0" w:color="auto"/>
        <w:left w:val="none" w:sz="0" w:space="0" w:color="auto"/>
        <w:bottom w:val="none" w:sz="0" w:space="0" w:color="auto"/>
        <w:right w:val="none" w:sz="0" w:space="0" w:color="auto"/>
      </w:divBdr>
    </w:div>
    <w:div w:id="1032610814">
      <w:bodyDiv w:val="1"/>
      <w:marLeft w:val="0"/>
      <w:marRight w:val="0"/>
      <w:marTop w:val="0"/>
      <w:marBottom w:val="0"/>
      <w:divBdr>
        <w:top w:val="none" w:sz="0" w:space="0" w:color="auto"/>
        <w:left w:val="none" w:sz="0" w:space="0" w:color="auto"/>
        <w:bottom w:val="none" w:sz="0" w:space="0" w:color="auto"/>
        <w:right w:val="none" w:sz="0" w:space="0" w:color="auto"/>
      </w:divBdr>
    </w:div>
    <w:div w:id="1639264690">
      <w:bodyDiv w:val="1"/>
      <w:marLeft w:val="0"/>
      <w:marRight w:val="0"/>
      <w:marTop w:val="0"/>
      <w:marBottom w:val="0"/>
      <w:divBdr>
        <w:top w:val="none" w:sz="0" w:space="0" w:color="auto"/>
        <w:left w:val="none" w:sz="0" w:space="0" w:color="auto"/>
        <w:bottom w:val="none" w:sz="0" w:space="0" w:color="auto"/>
        <w:right w:val="none" w:sz="0" w:space="0" w:color="auto"/>
      </w:divBdr>
    </w:div>
    <w:div w:id="17186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VARFMS</dc:creator>
  <cp:keywords/>
  <dc:description/>
  <cp:lastModifiedBy>VARFMS</cp:lastModifiedBy>
  <cp:revision>16</cp:revision>
  <dcterms:created xsi:type="dcterms:W3CDTF">2022-02-04T09:59:00Z</dcterms:created>
  <dcterms:modified xsi:type="dcterms:W3CDTF">2022-06-07T12:03:00Z</dcterms:modified>
</cp:coreProperties>
</file>